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FD" w:rsidRPr="009B6757" w:rsidRDefault="003D6FFD" w:rsidP="00271126">
      <w:pPr>
        <w:pStyle w:val="NormalnyWeb"/>
        <w:spacing w:before="374" w:beforeAutospacing="0" w:after="0" w:afterAutospacing="0"/>
        <w:ind w:right="153"/>
        <w:jc w:val="center"/>
        <w:rPr>
          <w:sz w:val="22"/>
          <w:szCs w:val="22"/>
        </w:rPr>
      </w:pPr>
      <w:r w:rsidRPr="009B6757">
        <w:rPr>
          <w:b/>
          <w:bCs/>
          <w:color w:val="000000"/>
          <w:sz w:val="22"/>
          <w:szCs w:val="22"/>
        </w:rPr>
        <w:t>UMOWA Nr</w:t>
      </w:r>
      <w:r w:rsidRPr="009B6757">
        <w:rPr>
          <w:color w:val="000000"/>
          <w:sz w:val="22"/>
          <w:szCs w:val="22"/>
        </w:rPr>
        <w:t xml:space="preserve">           </w:t>
      </w:r>
      <w:r w:rsidRPr="009B6757">
        <w:rPr>
          <w:b/>
          <w:bCs/>
          <w:color w:val="000000"/>
          <w:sz w:val="22"/>
          <w:szCs w:val="22"/>
        </w:rPr>
        <w:t>/20</w:t>
      </w:r>
      <w:r w:rsidR="006915A4">
        <w:rPr>
          <w:b/>
          <w:bCs/>
          <w:color w:val="000000"/>
          <w:sz w:val="22"/>
          <w:szCs w:val="22"/>
        </w:rPr>
        <w:t>22</w:t>
      </w:r>
    </w:p>
    <w:p w:rsidR="009B6757" w:rsidRPr="009B6757" w:rsidRDefault="006915A4" w:rsidP="00271126">
      <w:pPr>
        <w:spacing w:before="100" w:beforeAutospacing="1"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zawarta w dniu ……………..2022</w:t>
      </w:r>
      <w:r w:rsidR="009B6757" w:rsidRPr="009B6757">
        <w:rPr>
          <w:rFonts w:ascii="Times New Roman" w:eastAsia="Times New Roman" w:hAnsi="Times New Roman" w:cs="Times New Roman"/>
          <w:color w:val="000000"/>
          <w:lang w:eastAsia="pl-PL"/>
        </w:rPr>
        <w:t xml:space="preserve"> r. w Konstancinie-Jeziornie pomiędzy:</w:t>
      </w:r>
    </w:p>
    <w:p w:rsidR="00271126" w:rsidRDefault="009B6757" w:rsidP="00271126">
      <w:pPr>
        <w:spacing w:before="100" w:beforeAutospacing="1" w:after="0" w:line="240" w:lineRule="auto"/>
        <w:jc w:val="both"/>
        <w:rPr>
          <w:rFonts w:ascii="Times New Roman" w:eastAsia="Times New Roman" w:hAnsi="Times New Roman" w:cs="Times New Roman"/>
          <w:b/>
          <w:bCs/>
          <w:color w:val="000000"/>
          <w:lang w:eastAsia="pl-PL"/>
        </w:rPr>
      </w:pPr>
      <w:r w:rsidRPr="009B6757">
        <w:rPr>
          <w:rFonts w:ascii="Times New Roman" w:eastAsia="Times New Roman" w:hAnsi="Times New Roman" w:cs="Times New Roman"/>
          <w:b/>
          <w:bCs/>
          <w:color w:val="000000"/>
          <w:lang w:eastAsia="pl-PL"/>
        </w:rPr>
        <w:t>Powiatem Piaseczyńskim</w:t>
      </w:r>
      <w:r w:rsidRPr="009B6757">
        <w:rPr>
          <w:rFonts w:ascii="Times New Roman" w:eastAsia="Times New Roman" w:hAnsi="Times New Roman" w:cs="Times New Roman"/>
          <w:color w:val="000000"/>
          <w:lang w:eastAsia="pl-PL"/>
        </w:rPr>
        <w:t xml:space="preserve">, ul. </w:t>
      </w:r>
      <w:proofErr w:type="spellStart"/>
      <w:r w:rsidRPr="009B6757">
        <w:rPr>
          <w:rFonts w:ascii="Times New Roman" w:eastAsia="Times New Roman" w:hAnsi="Times New Roman" w:cs="Times New Roman"/>
          <w:color w:val="000000"/>
          <w:lang w:eastAsia="pl-PL"/>
        </w:rPr>
        <w:t>Chyliczkowska</w:t>
      </w:r>
      <w:proofErr w:type="spellEnd"/>
      <w:r w:rsidRPr="009B6757">
        <w:rPr>
          <w:rFonts w:ascii="Times New Roman" w:eastAsia="Times New Roman" w:hAnsi="Times New Roman" w:cs="Times New Roman"/>
          <w:color w:val="000000"/>
          <w:lang w:eastAsia="pl-PL"/>
        </w:rPr>
        <w:t xml:space="preserve"> 14, 05-500 Piaseczno NIP 123-126-89-96 </w:t>
      </w:r>
      <w:r w:rsidR="00271126">
        <w:rPr>
          <w:rFonts w:ascii="Times New Roman" w:eastAsia="Times New Roman" w:hAnsi="Times New Roman" w:cs="Times New Roman"/>
          <w:color w:val="000000"/>
          <w:lang w:eastAsia="pl-PL"/>
        </w:rPr>
        <w:t>–</w:t>
      </w:r>
      <w:r w:rsidRPr="009B6757">
        <w:rPr>
          <w:rFonts w:ascii="Times New Roman" w:eastAsia="Times New Roman" w:hAnsi="Times New Roman" w:cs="Times New Roman"/>
          <w:color w:val="000000"/>
          <w:lang w:eastAsia="pl-PL"/>
        </w:rPr>
        <w:t xml:space="preserve"> </w:t>
      </w:r>
      <w:r w:rsidRPr="009B6757">
        <w:rPr>
          <w:rFonts w:ascii="Times New Roman" w:eastAsia="Times New Roman" w:hAnsi="Times New Roman" w:cs="Times New Roman"/>
          <w:b/>
          <w:bCs/>
          <w:color w:val="000000"/>
          <w:lang w:eastAsia="pl-PL"/>
        </w:rPr>
        <w:t>Domem</w:t>
      </w:r>
    </w:p>
    <w:p w:rsidR="00271126" w:rsidRDefault="009B6757" w:rsidP="00271126">
      <w:pPr>
        <w:spacing w:before="100" w:beforeAutospacing="1" w:after="0" w:line="240" w:lineRule="auto"/>
        <w:jc w:val="both"/>
        <w:rPr>
          <w:rFonts w:ascii="Times New Roman" w:eastAsia="Times New Roman" w:hAnsi="Times New Roman" w:cs="Times New Roman"/>
          <w:color w:val="000000"/>
          <w:lang w:eastAsia="pl-PL"/>
        </w:rPr>
      </w:pPr>
      <w:r w:rsidRPr="009B6757">
        <w:rPr>
          <w:rFonts w:ascii="Times New Roman" w:eastAsia="Times New Roman" w:hAnsi="Times New Roman" w:cs="Times New Roman"/>
          <w:b/>
          <w:bCs/>
          <w:color w:val="000000"/>
          <w:lang w:eastAsia="pl-PL"/>
        </w:rPr>
        <w:t xml:space="preserve">Pomocy Społecznej </w:t>
      </w:r>
      <w:r w:rsidRPr="009B6757">
        <w:rPr>
          <w:rFonts w:ascii="Times New Roman" w:eastAsia="Times New Roman" w:hAnsi="Times New Roman" w:cs="Times New Roman"/>
          <w:color w:val="000000"/>
          <w:lang w:eastAsia="pl-PL"/>
        </w:rPr>
        <w:t>z siedzibą w Konstancinie Jeziornie przy ul. Potulickich 1, 05-510 Konstancin-</w:t>
      </w:r>
    </w:p>
    <w:p w:rsidR="009B6757" w:rsidRPr="009B6757" w:rsidRDefault="009B6757" w:rsidP="00271126">
      <w:pPr>
        <w:spacing w:before="100" w:beforeAutospacing="1" w:after="0" w:line="240" w:lineRule="auto"/>
        <w:jc w:val="both"/>
        <w:rPr>
          <w:rFonts w:ascii="Times New Roman" w:eastAsia="Times New Roman" w:hAnsi="Times New Roman" w:cs="Times New Roman"/>
          <w:color w:val="000000"/>
          <w:lang w:eastAsia="pl-PL"/>
        </w:rPr>
      </w:pPr>
      <w:r w:rsidRPr="009B6757">
        <w:rPr>
          <w:rFonts w:ascii="Times New Roman" w:eastAsia="Times New Roman" w:hAnsi="Times New Roman" w:cs="Times New Roman"/>
          <w:color w:val="000000"/>
          <w:lang w:eastAsia="pl-PL"/>
        </w:rPr>
        <w:t>Jeziorna reprezentowanym przez:</w:t>
      </w:r>
    </w:p>
    <w:p w:rsidR="009B6757" w:rsidRPr="009B6757" w:rsidRDefault="009B6757" w:rsidP="00271126">
      <w:pPr>
        <w:spacing w:before="100" w:beforeAutospacing="1" w:after="0" w:line="240" w:lineRule="auto"/>
        <w:ind w:left="720"/>
        <w:jc w:val="both"/>
        <w:rPr>
          <w:rFonts w:ascii="Times New Roman" w:eastAsia="Times New Roman" w:hAnsi="Times New Roman" w:cs="Times New Roman"/>
          <w:color w:val="000000"/>
          <w:lang w:eastAsia="pl-PL"/>
        </w:rPr>
      </w:pPr>
      <w:proofErr w:type="spellStart"/>
      <w:r w:rsidRPr="009B6757">
        <w:rPr>
          <w:rFonts w:ascii="Times New Roman" w:eastAsia="Times New Roman" w:hAnsi="Times New Roman" w:cs="Times New Roman"/>
          <w:color w:val="000000"/>
          <w:lang w:eastAsia="pl-PL"/>
        </w:rPr>
        <w:t>Lesławę</w:t>
      </w:r>
      <w:proofErr w:type="spellEnd"/>
      <w:r w:rsidRPr="009B6757">
        <w:rPr>
          <w:rFonts w:ascii="Times New Roman" w:eastAsia="Times New Roman" w:hAnsi="Times New Roman" w:cs="Times New Roman"/>
          <w:color w:val="000000"/>
          <w:lang w:eastAsia="pl-PL"/>
        </w:rPr>
        <w:t xml:space="preserve"> Pawełek - Dyrektora DPS</w:t>
      </w:r>
    </w:p>
    <w:p w:rsidR="009B6757" w:rsidRPr="009B6757" w:rsidRDefault="009B6757" w:rsidP="00271126">
      <w:pPr>
        <w:spacing w:before="100" w:beforeAutospacing="1" w:after="0" w:line="240" w:lineRule="auto"/>
        <w:jc w:val="both"/>
        <w:rPr>
          <w:rFonts w:ascii="Times New Roman" w:eastAsia="Times New Roman" w:hAnsi="Times New Roman" w:cs="Times New Roman"/>
          <w:color w:val="000000"/>
          <w:lang w:eastAsia="pl-PL"/>
        </w:rPr>
      </w:pPr>
      <w:r w:rsidRPr="009B6757">
        <w:rPr>
          <w:rFonts w:ascii="Times New Roman" w:eastAsia="Times New Roman" w:hAnsi="Times New Roman" w:cs="Times New Roman"/>
          <w:color w:val="000000"/>
          <w:lang w:eastAsia="pl-PL"/>
        </w:rPr>
        <w:t>na podstawie pełnomocnictwa udzielonego przez Zarząd Powiatu Piaseczyńskiego, którego odpis stanowi załącznik nr 1 do umowy, zwanym dalej „</w:t>
      </w:r>
      <w:r w:rsidRPr="009B6757">
        <w:rPr>
          <w:rFonts w:ascii="Times New Roman" w:eastAsia="Times New Roman" w:hAnsi="Times New Roman" w:cs="Times New Roman"/>
          <w:b/>
          <w:bCs/>
          <w:color w:val="000000"/>
          <w:lang w:eastAsia="pl-PL"/>
        </w:rPr>
        <w:t>Zamawiającym</w:t>
      </w:r>
      <w:r w:rsidRPr="009B6757">
        <w:rPr>
          <w:rFonts w:ascii="Times New Roman" w:eastAsia="Times New Roman" w:hAnsi="Times New Roman" w:cs="Times New Roman"/>
          <w:color w:val="000000"/>
          <w:lang w:eastAsia="pl-PL"/>
        </w:rPr>
        <w:t xml:space="preserve">” </w:t>
      </w:r>
    </w:p>
    <w:p w:rsidR="003D6FFD" w:rsidRPr="009B6757" w:rsidRDefault="003D6FFD" w:rsidP="00271126">
      <w:pPr>
        <w:pStyle w:val="NormalnyWeb"/>
        <w:shd w:val="clear" w:color="auto" w:fill="FFFFFF"/>
        <w:spacing w:after="0" w:afterAutospacing="0" w:line="357" w:lineRule="atLeast"/>
        <w:ind w:left="34"/>
        <w:jc w:val="both"/>
        <w:rPr>
          <w:sz w:val="22"/>
          <w:szCs w:val="22"/>
        </w:rPr>
      </w:pPr>
      <w:r w:rsidRPr="009B6757">
        <w:rPr>
          <w:color w:val="000000"/>
          <w:sz w:val="22"/>
          <w:szCs w:val="22"/>
        </w:rPr>
        <w:t>zwanym dalej Zamawiającym</w:t>
      </w:r>
      <w:r w:rsidR="00AF3A8D">
        <w:rPr>
          <w:color w:val="000000"/>
          <w:sz w:val="22"/>
          <w:szCs w:val="22"/>
        </w:rPr>
        <w:t xml:space="preserve"> a:</w:t>
      </w:r>
    </w:p>
    <w:p w:rsidR="00AF3A8D" w:rsidRPr="00AF3A8D" w:rsidRDefault="003D6FFD" w:rsidP="00AF3A8D">
      <w:pPr>
        <w:spacing w:before="280" w:after="198"/>
        <w:rPr>
          <w:rFonts w:ascii="Times New Roman" w:eastAsia="Times New Roman" w:hAnsi="Times New Roman" w:cs="Times New Roman"/>
          <w:sz w:val="24"/>
          <w:szCs w:val="24"/>
          <w:lang w:eastAsia="pl-PL"/>
        </w:rPr>
      </w:pPr>
      <w:r w:rsidRPr="009B6757">
        <w:rPr>
          <w:color w:val="000000"/>
        </w:rPr>
        <w:t xml:space="preserve"> </w:t>
      </w:r>
      <w:r w:rsidR="00AF3A8D" w:rsidRPr="00AF3A8D">
        <w:rPr>
          <w:rFonts w:ascii="Times New Roman" w:eastAsia="Times New Roman" w:hAnsi="Times New Roman" w:cs="Times New Roman"/>
          <w:b/>
          <w:bCs/>
          <w:sz w:val="24"/>
          <w:szCs w:val="24"/>
          <w:lang w:eastAsia="pl-PL"/>
        </w:rPr>
        <w:t xml:space="preserve">opcja 1 </w:t>
      </w:r>
      <w:r w:rsidR="00AF3A8D" w:rsidRPr="00AF3A8D">
        <w:rPr>
          <w:rFonts w:ascii="Times New Roman" w:eastAsia="Times New Roman" w:hAnsi="Times New Roman" w:cs="Times New Roman"/>
          <w:sz w:val="24"/>
          <w:szCs w:val="24"/>
          <w:lang w:eastAsia="pl-PL"/>
        </w:rPr>
        <w:t>w przypadku osób fizycznych:</w:t>
      </w:r>
    </w:p>
    <w:p w:rsidR="00AF3A8D" w:rsidRPr="00AF3A8D" w:rsidRDefault="00AF3A8D" w:rsidP="00AF3A8D">
      <w:pPr>
        <w:spacing w:before="280" w:after="119" w:line="240" w:lineRule="auto"/>
        <w:rPr>
          <w:rFonts w:ascii="Times New Roman" w:eastAsia="Times New Roman" w:hAnsi="Times New Roman" w:cs="Times New Roman"/>
          <w:sz w:val="24"/>
          <w:szCs w:val="24"/>
          <w:lang w:eastAsia="pl-PL"/>
        </w:rPr>
      </w:pPr>
      <w:r w:rsidRPr="00AF3A8D">
        <w:rPr>
          <w:rFonts w:ascii="Times New Roman" w:eastAsia="Times New Roman" w:hAnsi="Times New Roman" w:cs="Times New Roman"/>
          <w:sz w:val="24"/>
          <w:szCs w:val="24"/>
          <w:lang w:eastAsia="pl-PL"/>
        </w:rPr>
        <w:t>Panem/Panią ………(</w:t>
      </w:r>
      <w:r w:rsidRPr="00AF3A8D">
        <w:rPr>
          <w:rFonts w:ascii="Times New Roman" w:eastAsia="Times New Roman" w:hAnsi="Times New Roman" w:cs="Times New Roman"/>
          <w:b/>
          <w:bCs/>
          <w:sz w:val="24"/>
          <w:szCs w:val="24"/>
          <w:lang w:eastAsia="pl-PL"/>
        </w:rPr>
        <w:t>imię i nazwisko</w:t>
      </w:r>
      <w:r w:rsidRPr="00AF3A8D">
        <w:rPr>
          <w:rFonts w:ascii="Times New Roman" w:eastAsia="Times New Roman" w:hAnsi="Times New Roman" w:cs="Times New Roman"/>
          <w:sz w:val="24"/>
          <w:szCs w:val="24"/>
          <w:lang w:eastAsia="pl-PL"/>
        </w:rPr>
        <w:t>)…………….., zam. .....(dokładny adres zamieszkania)......., legitymującym się dowodem osobistym seria i numer ..................., wydanym przez ...........(nazwa organu)............., posiadającym PESEL ......................., prowadzącym działalność gospodarczą pod nazwą .................., z siedzibą w ...................... przy ul ……………………., wpisanym do Centralnej Ewidencji i Informacji o Działalności Gospodarczej, posiadający NIP………… REGON……………(wydruk z CEIDG stanowi załącznik do umowy) zwanym dalej “</w:t>
      </w:r>
      <w:r w:rsidRPr="00AF3A8D">
        <w:rPr>
          <w:rFonts w:ascii="Times New Roman" w:eastAsia="Times New Roman" w:hAnsi="Times New Roman" w:cs="Times New Roman"/>
          <w:b/>
          <w:bCs/>
          <w:sz w:val="24"/>
          <w:szCs w:val="24"/>
          <w:lang w:eastAsia="pl-PL"/>
        </w:rPr>
        <w:t>Wykonawcą</w:t>
      </w:r>
      <w:r w:rsidRPr="00AF3A8D">
        <w:rPr>
          <w:rFonts w:ascii="Times New Roman" w:eastAsia="Times New Roman" w:hAnsi="Times New Roman" w:cs="Times New Roman"/>
          <w:sz w:val="24"/>
          <w:szCs w:val="24"/>
          <w:lang w:eastAsia="pl-PL"/>
        </w:rPr>
        <w:t xml:space="preserve">” </w:t>
      </w:r>
    </w:p>
    <w:p w:rsidR="00AF3A8D" w:rsidRPr="00AF3A8D" w:rsidRDefault="00AF3A8D" w:rsidP="00AF3A8D">
      <w:pPr>
        <w:spacing w:before="280" w:after="240" w:line="240" w:lineRule="auto"/>
        <w:rPr>
          <w:rFonts w:ascii="Times New Roman" w:eastAsia="Times New Roman" w:hAnsi="Times New Roman" w:cs="Times New Roman"/>
          <w:sz w:val="24"/>
          <w:szCs w:val="24"/>
          <w:lang w:eastAsia="pl-PL"/>
        </w:rPr>
      </w:pPr>
      <w:r w:rsidRPr="00AF3A8D">
        <w:rPr>
          <w:rFonts w:ascii="Times New Roman" w:eastAsia="Times New Roman" w:hAnsi="Times New Roman" w:cs="Times New Roman"/>
          <w:sz w:val="24"/>
          <w:szCs w:val="24"/>
          <w:lang w:eastAsia="pl-PL"/>
        </w:rPr>
        <w:t> </w:t>
      </w:r>
    </w:p>
    <w:p w:rsidR="00AF3A8D" w:rsidRPr="00AF3A8D" w:rsidRDefault="00AF3A8D" w:rsidP="00AF3A8D">
      <w:pPr>
        <w:spacing w:before="280" w:after="198" w:line="240" w:lineRule="auto"/>
        <w:rPr>
          <w:rFonts w:ascii="Times New Roman" w:eastAsia="Times New Roman" w:hAnsi="Times New Roman" w:cs="Times New Roman"/>
          <w:sz w:val="24"/>
          <w:szCs w:val="24"/>
          <w:lang w:eastAsia="pl-PL"/>
        </w:rPr>
      </w:pPr>
      <w:r w:rsidRPr="00AF3A8D">
        <w:rPr>
          <w:rFonts w:ascii="Times New Roman" w:eastAsia="Times New Roman" w:hAnsi="Times New Roman" w:cs="Times New Roman"/>
          <w:b/>
          <w:bCs/>
          <w:sz w:val="24"/>
          <w:szCs w:val="24"/>
          <w:lang w:eastAsia="pl-PL"/>
        </w:rPr>
        <w:t>opcja 2</w:t>
      </w:r>
      <w:r w:rsidRPr="00AF3A8D">
        <w:rPr>
          <w:rFonts w:ascii="Times New Roman" w:eastAsia="Times New Roman" w:hAnsi="Times New Roman" w:cs="Times New Roman"/>
          <w:sz w:val="24"/>
          <w:szCs w:val="24"/>
          <w:lang w:eastAsia="pl-PL"/>
        </w:rPr>
        <w:t xml:space="preserve"> w przypadku spółek prawa handlowego</w:t>
      </w:r>
    </w:p>
    <w:p w:rsidR="00AF3A8D" w:rsidRPr="00AF3A8D" w:rsidRDefault="00AF3A8D" w:rsidP="00AF3A8D">
      <w:pPr>
        <w:spacing w:before="280" w:after="198" w:line="240" w:lineRule="auto"/>
        <w:rPr>
          <w:rFonts w:ascii="Times New Roman" w:eastAsia="Times New Roman" w:hAnsi="Times New Roman" w:cs="Times New Roman"/>
          <w:sz w:val="24"/>
          <w:szCs w:val="24"/>
          <w:lang w:eastAsia="pl-PL"/>
        </w:rPr>
      </w:pPr>
      <w:r w:rsidRPr="00AF3A8D">
        <w:rPr>
          <w:rFonts w:ascii="Times New Roman" w:eastAsia="Times New Roman" w:hAnsi="Times New Roman" w:cs="Times New Roman"/>
          <w:sz w:val="24"/>
          <w:szCs w:val="24"/>
          <w:lang w:eastAsia="pl-PL"/>
        </w:rPr>
        <w:t>…………..</w:t>
      </w:r>
      <w:r w:rsidRPr="00AF3A8D">
        <w:rPr>
          <w:rFonts w:ascii="Times New Roman" w:eastAsia="Times New Roman" w:hAnsi="Times New Roman" w:cs="Times New Roman"/>
          <w:b/>
          <w:bCs/>
          <w:sz w:val="24"/>
          <w:szCs w:val="24"/>
          <w:lang w:eastAsia="pl-PL"/>
        </w:rPr>
        <w:t>nazwa spółki</w:t>
      </w:r>
      <w:r w:rsidRPr="00AF3A8D">
        <w:rPr>
          <w:rFonts w:ascii="Times New Roman" w:eastAsia="Times New Roman" w:hAnsi="Times New Roman" w:cs="Times New Roman"/>
          <w:sz w:val="24"/>
          <w:szCs w:val="24"/>
          <w:lang w:eastAsia="pl-PL"/>
        </w:rPr>
        <w:t>……….. z siedzibą w …………… przy ul ……………., wpisaną do rejestru przedsiębiorców Krajowego Rejestru Sądowego prowadzonego przez Sąd Rejonowy ………………………… Wydział Gospodarczy Krajowego Rejestru Sądowego pod numerem KRS………………., NIP…………….., REGON…………………, (kapitał zakładowy ………………. dot. spółek kapitałowych),( wpłacony w całości/części dot. S.A.) (wydruk z KRS stanowi załącznik do umowy) reprezentowaną przez ……………… w imieniu którego działa:</w:t>
      </w:r>
    </w:p>
    <w:p w:rsidR="003D6FFD" w:rsidRPr="00EA59F9" w:rsidRDefault="00AF3A8D" w:rsidP="00AF3A8D">
      <w:pPr>
        <w:pStyle w:val="NormalnyWeb"/>
        <w:shd w:val="clear" w:color="auto" w:fill="FFFFFF"/>
        <w:spacing w:after="0" w:afterAutospacing="0" w:line="363" w:lineRule="atLeast"/>
        <w:jc w:val="both"/>
        <w:rPr>
          <w:b/>
          <w:sz w:val="22"/>
          <w:szCs w:val="22"/>
        </w:rPr>
      </w:pPr>
      <w:r>
        <w:rPr>
          <w:color w:val="000000"/>
          <w:sz w:val="22"/>
          <w:szCs w:val="22"/>
        </w:rPr>
        <w:t xml:space="preserve"> </w:t>
      </w:r>
      <w:r w:rsidR="003D6FFD" w:rsidRPr="009B6757">
        <w:rPr>
          <w:color w:val="000000"/>
          <w:sz w:val="22"/>
          <w:szCs w:val="22"/>
        </w:rPr>
        <w:t xml:space="preserve">zwaną dalej </w:t>
      </w:r>
      <w:r w:rsidR="003D6FFD" w:rsidRPr="00EA59F9">
        <w:rPr>
          <w:b/>
          <w:color w:val="000000"/>
          <w:sz w:val="22"/>
          <w:szCs w:val="22"/>
        </w:rPr>
        <w:t>Dostawcą</w:t>
      </w:r>
    </w:p>
    <w:p w:rsidR="006915A4" w:rsidRDefault="003D6FFD" w:rsidP="00271126">
      <w:pPr>
        <w:pStyle w:val="NormalnyWeb"/>
        <w:spacing w:beforeAutospacing="0" w:after="0" w:afterAutospacing="0"/>
        <w:ind w:left="28" w:right="215"/>
        <w:jc w:val="both"/>
        <w:rPr>
          <w:color w:val="000000"/>
          <w:sz w:val="22"/>
          <w:szCs w:val="22"/>
        </w:rPr>
      </w:pPr>
      <w:r w:rsidRPr="009B6757">
        <w:rPr>
          <w:color w:val="000000"/>
          <w:sz w:val="22"/>
          <w:szCs w:val="22"/>
        </w:rPr>
        <w:t>została zawarta bez stosowania przepisów ustawy Prawo zamówień</w:t>
      </w:r>
      <w:r w:rsidR="006915A4">
        <w:rPr>
          <w:color w:val="000000"/>
          <w:sz w:val="22"/>
          <w:szCs w:val="22"/>
        </w:rPr>
        <w:t xml:space="preserve"> publicznych na podstawie</w:t>
      </w:r>
    </w:p>
    <w:p w:rsidR="003D6FFD" w:rsidRPr="009B6757" w:rsidRDefault="006915A4" w:rsidP="00271126">
      <w:pPr>
        <w:pStyle w:val="NormalnyWeb"/>
        <w:spacing w:beforeAutospacing="0" w:after="0" w:afterAutospacing="0"/>
        <w:ind w:left="28" w:right="215"/>
        <w:jc w:val="both"/>
        <w:rPr>
          <w:sz w:val="22"/>
          <w:szCs w:val="22"/>
        </w:rPr>
      </w:pPr>
      <w:r>
        <w:rPr>
          <w:color w:val="000000"/>
          <w:sz w:val="22"/>
          <w:szCs w:val="22"/>
        </w:rPr>
        <w:t xml:space="preserve"> art. 2 ust.1 pkt.1</w:t>
      </w:r>
      <w:r w:rsidR="003D6FFD" w:rsidRPr="009B6757">
        <w:rPr>
          <w:color w:val="000000"/>
          <w:sz w:val="22"/>
          <w:szCs w:val="22"/>
        </w:rPr>
        <w:t xml:space="preserve"> </w:t>
      </w:r>
      <w:proofErr w:type="spellStart"/>
      <w:r w:rsidR="003D6FFD" w:rsidRPr="009B6757">
        <w:rPr>
          <w:color w:val="000000"/>
          <w:sz w:val="22"/>
          <w:szCs w:val="22"/>
        </w:rPr>
        <w:t>Pzp</w:t>
      </w:r>
      <w:proofErr w:type="spellEnd"/>
      <w:r w:rsidR="003D6FFD" w:rsidRPr="009B6757">
        <w:rPr>
          <w:color w:val="000000"/>
          <w:sz w:val="22"/>
          <w:szCs w:val="22"/>
        </w:rPr>
        <w:t xml:space="preserve"> i przeprowadzonego postępowania o zamówienie publiczne oraz wyboru oferty w trybie zapytania cenowego, przeprowadzonego w oparciu o :</w:t>
      </w:r>
    </w:p>
    <w:p w:rsidR="003D6FFD" w:rsidRPr="009B6757" w:rsidRDefault="003D6FFD" w:rsidP="006915A4">
      <w:pPr>
        <w:pStyle w:val="NormalnyWeb"/>
        <w:spacing w:beforeAutospacing="0" w:after="0" w:afterAutospacing="0"/>
        <w:ind w:left="28" w:right="215"/>
        <w:jc w:val="both"/>
        <w:rPr>
          <w:sz w:val="22"/>
          <w:szCs w:val="22"/>
        </w:rPr>
      </w:pPr>
      <w:r w:rsidRPr="009B6757">
        <w:rPr>
          <w:sz w:val="22"/>
          <w:szCs w:val="22"/>
        </w:rPr>
        <w:t> </w:t>
      </w:r>
      <w:r w:rsidRPr="009B6757">
        <w:rPr>
          <w:color w:val="000000"/>
          <w:sz w:val="22"/>
          <w:szCs w:val="22"/>
        </w:rPr>
        <w:t>Regulamin</w:t>
      </w:r>
      <w:r w:rsidR="006915A4">
        <w:rPr>
          <w:color w:val="000000"/>
          <w:sz w:val="22"/>
          <w:szCs w:val="22"/>
        </w:rPr>
        <w:t xml:space="preserve"> </w:t>
      </w:r>
      <w:r w:rsidRPr="009B6757">
        <w:rPr>
          <w:color w:val="000000"/>
          <w:sz w:val="22"/>
          <w:szCs w:val="22"/>
        </w:rPr>
        <w:t xml:space="preserve"> udzielania zamówień, których wartość nie przekracza </w:t>
      </w:r>
      <w:r w:rsidR="006915A4">
        <w:rPr>
          <w:color w:val="000000"/>
          <w:sz w:val="22"/>
          <w:szCs w:val="22"/>
        </w:rPr>
        <w:t>130 000 zł</w:t>
      </w:r>
      <w:r w:rsidRPr="009B6757">
        <w:rPr>
          <w:color w:val="000000"/>
          <w:sz w:val="22"/>
          <w:szCs w:val="22"/>
        </w:rPr>
        <w:t xml:space="preserve"> w Domu Pomocy Społecznej </w:t>
      </w:r>
      <w:r w:rsidR="009B6757">
        <w:rPr>
          <w:color w:val="000000"/>
          <w:sz w:val="22"/>
          <w:szCs w:val="22"/>
        </w:rPr>
        <w:t xml:space="preserve"> w Konstancinie-Jeziornie</w:t>
      </w:r>
      <w:r w:rsidRPr="009B6757">
        <w:rPr>
          <w:color w:val="000000"/>
          <w:sz w:val="22"/>
          <w:szCs w:val="22"/>
        </w:rPr>
        <w:t>.</w:t>
      </w:r>
    </w:p>
    <w:p w:rsidR="00AF3A8D" w:rsidRDefault="00AF3A8D" w:rsidP="00EA59F9">
      <w:pPr>
        <w:pStyle w:val="NormalnyWeb"/>
        <w:shd w:val="clear" w:color="auto" w:fill="FFFFFF"/>
        <w:spacing w:after="0" w:afterAutospacing="0"/>
        <w:jc w:val="center"/>
        <w:rPr>
          <w:b/>
          <w:bCs/>
          <w:color w:val="000000"/>
          <w:sz w:val="22"/>
          <w:szCs w:val="22"/>
        </w:rPr>
      </w:pPr>
    </w:p>
    <w:p w:rsidR="003D6FFD" w:rsidRPr="009B6757" w:rsidRDefault="003D6FFD" w:rsidP="00EA59F9">
      <w:pPr>
        <w:pStyle w:val="NormalnyWeb"/>
        <w:shd w:val="clear" w:color="auto" w:fill="FFFFFF"/>
        <w:spacing w:after="0" w:afterAutospacing="0"/>
        <w:jc w:val="center"/>
        <w:rPr>
          <w:sz w:val="22"/>
          <w:szCs w:val="22"/>
        </w:rPr>
      </w:pPr>
      <w:r w:rsidRPr="009B6757">
        <w:rPr>
          <w:b/>
          <w:bCs/>
          <w:color w:val="000000"/>
          <w:sz w:val="22"/>
          <w:szCs w:val="22"/>
        </w:rPr>
        <w:lastRenderedPageBreak/>
        <w:t>§1</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1.Przedmiotem umowy jest dostawa leków zamawianych przez Zamawiającego zgodnie ze wskazaniem lekarza (recepta wystawiona przez lekarza ) oraz doraźnych zapobiegawczych i interwencyjnych, których zastosowanie wynika z nagłej potrzeby lub niezbędnych działań profilaktycznych i leczniczych - zgodnie z formularzem cenowym stanowiącym załącznik Nr 1, do Domu Pomocy Społecznej </w:t>
      </w:r>
      <w:r w:rsidR="009B6757">
        <w:rPr>
          <w:color w:val="000000"/>
          <w:sz w:val="22"/>
          <w:szCs w:val="22"/>
        </w:rPr>
        <w:t>w Konstancinie-Jeziornie.</w:t>
      </w:r>
    </w:p>
    <w:p w:rsidR="003D6FFD" w:rsidRPr="009B6757" w:rsidRDefault="00FC3068" w:rsidP="00271126">
      <w:pPr>
        <w:pStyle w:val="NormalnyWeb"/>
        <w:shd w:val="clear" w:color="auto" w:fill="FFFFFF"/>
        <w:spacing w:after="0" w:afterAutospacing="0"/>
        <w:jc w:val="both"/>
        <w:rPr>
          <w:sz w:val="22"/>
          <w:szCs w:val="22"/>
        </w:rPr>
      </w:pPr>
      <w:r>
        <w:rPr>
          <w:color w:val="000000"/>
          <w:sz w:val="22"/>
          <w:szCs w:val="22"/>
        </w:rPr>
        <w:t>2</w:t>
      </w:r>
      <w:r w:rsidR="003D6FFD" w:rsidRPr="009B6757">
        <w:rPr>
          <w:color w:val="000000"/>
          <w:sz w:val="22"/>
          <w:szCs w:val="22"/>
        </w:rPr>
        <w:t>.Podana w formularzu cenowym ilość towaru jest ilością szacunkową. Zamawiający będzie zamawiał towar w miarę zapotrzebowania. Zamawiający zastrzega sobie możliwość zamówienia mniejszej lub większej ilości leków niż podana w formularzu cenowym w ramach ogólnej wartości zamówienia oraz rezygnacji z niektórych pozycji.</w:t>
      </w:r>
    </w:p>
    <w:p w:rsidR="003D6FFD" w:rsidRPr="009B6757" w:rsidRDefault="003D6FFD" w:rsidP="00EA59F9">
      <w:pPr>
        <w:pStyle w:val="NormalnyWeb"/>
        <w:shd w:val="clear" w:color="auto" w:fill="FFFFFF"/>
        <w:spacing w:after="0" w:afterAutospacing="0"/>
        <w:jc w:val="center"/>
        <w:rPr>
          <w:sz w:val="22"/>
          <w:szCs w:val="22"/>
        </w:rPr>
      </w:pPr>
      <w:r w:rsidRPr="009B6757">
        <w:rPr>
          <w:b/>
          <w:bCs/>
          <w:color w:val="000000"/>
          <w:sz w:val="22"/>
          <w:szCs w:val="22"/>
        </w:rPr>
        <w:t>§2.</w:t>
      </w:r>
    </w:p>
    <w:p w:rsidR="003D6FFD" w:rsidRDefault="003D6FFD" w:rsidP="00271126">
      <w:pPr>
        <w:pStyle w:val="NormalnyWeb"/>
        <w:shd w:val="clear" w:color="auto" w:fill="FFFFFF"/>
        <w:spacing w:after="0" w:afterAutospacing="0"/>
        <w:jc w:val="both"/>
        <w:rPr>
          <w:color w:val="000000"/>
          <w:sz w:val="22"/>
          <w:szCs w:val="22"/>
        </w:rPr>
      </w:pPr>
      <w:r w:rsidRPr="009B6757">
        <w:rPr>
          <w:b/>
          <w:bCs/>
          <w:color w:val="000000"/>
          <w:sz w:val="22"/>
          <w:szCs w:val="22"/>
        </w:rPr>
        <w:t>1 .</w:t>
      </w:r>
      <w:r w:rsidR="00AF3A8D">
        <w:rPr>
          <w:b/>
          <w:bCs/>
          <w:color w:val="000000"/>
          <w:sz w:val="22"/>
          <w:szCs w:val="22"/>
        </w:rPr>
        <w:t>W</w:t>
      </w:r>
      <w:r w:rsidRPr="009B6757">
        <w:rPr>
          <w:b/>
          <w:bCs/>
          <w:color w:val="000000"/>
          <w:sz w:val="22"/>
          <w:szCs w:val="22"/>
        </w:rPr>
        <w:t xml:space="preserve">artość zamówienia </w:t>
      </w:r>
      <w:r w:rsidR="000E60A1">
        <w:rPr>
          <w:color w:val="000000"/>
          <w:sz w:val="22"/>
          <w:szCs w:val="22"/>
        </w:rPr>
        <w:t xml:space="preserve">stanowi kwotę     </w:t>
      </w:r>
      <w:r w:rsidRPr="009B6757">
        <w:rPr>
          <w:color w:val="000000"/>
          <w:sz w:val="22"/>
          <w:szCs w:val="22"/>
        </w:rPr>
        <w:t xml:space="preserve"> </w:t>
      </w:r>
      <w:r w:rsidR="000E60A1">
        <w:rPr>
          <w:color w:val="000000"/>
          <w:sz w:val="22"/>
          <w:szCs w:val="22"/>
        </w:rPr>
        <w:t xml:space="preserve">      </w:t>
      </w:r>
      <w:r w:rsidR="0056483F">
        <w:rPr>
          <w:color w:val="000000"/>
          <w:sz w:val="22"/>
          <w:szCs w:val="22"/>
        </w:rPr>
        <w:t xml:space="preserve"> </w:t>
      </w:r>
      <w:r w:rsidRPr="009B6757">
        <w:rPr>
          <w:color w:val="000000"/>
          <w:sz w:val="22"/>
          <w:szCs w:val="22"/>
        </w:rPr>
        <w:t xml:space="preserve">zł </w:t>
      </w:r>
      <w:r w:rsidR="00794789">
        <w:rPr>
          <w:b/>
          <w:bCs/>
          <w:color w:val="000000"/>
          <w:sz w:val="22"/>
          <w:szCs w:val="22"/>
        </w:rPr>
        <w:t>netto</w:t>
      </w:r>
    </w:p>
    <w:p w:rsidR="009B6757" w:rsidRPr="009B6757" w:rsidRDefault="000E60A1" w:rsidP="00271126">
      <w:pPr>
        <w:pStyle w:val="NormalnyWeb"/>
        <w:shd w:val="clear" w:color="auto" w:fill="FFFFFF"/>
        <w:spacing w:after="0" w:afterAutospacing="0"/>
        <w:jc w:val="both"/>
        <w:rPr>
          <w:sz w:val="22"/>
          <w:szCs w:val="22"/>
        </w:rPr>
      </w:pPr>
      <w:r>
        <w:rPr>
          <w:color w:val="000000"/>
          <w:sz w:val="22"/>
          <w:szCs w:val="22"/>
        </w:rPr>
        <w:t>powiększona</w:t>
      </w:r>
      <w:r w:rsidR="009B6757">
        <w:rPr>
          <w:color w:val="000000"/>
          <w:sz w:val="22"/>
          <w:szCs w:val="22"/>
        </w:rPr>
        <w:t xml:space="preserve"> o podatek VAT w wysokości </w:t>
      </w:r>
      <w:r w:rsidR="00AF3A8D">
        <w:rPr>
          <w:color w:val="000000"/>
          <w:sz w:val="22"/>
          <w:szCs w:val="22"/>
        </w:rPr>
        <w:t>….</w:t>
      </w:r>
      <w:r w:rsidR="0056483F">
        <w:rPr>
          <w:color w:val="000000"/>
          <w:sz w:val="22"/>
          <w:szCs w:val="22"/>
        </w:rPr>
        <w:t xml:space="preserve"> %.</w:t>
      </w:r>
      <w:r>
        <w:rPr>
          <w:color w:val="000000"/>
          <w:sz w:val="22"/>
          <w:szCs w:val="22"/>
        </w:rPr>
        <w:t>,przy czym płatność za leki będzie dokonywana w następujący sposób:</w:t>
      </w:r>
    </w:p>
    <w:p w:rsidR="003D6FFD" w:rsidRPr="009B6757" w:rsidRDefault="003D6FFD" w:rsidP="00271126">
      <w:pPr>
        <w:pStyle w:val="NormalnyWeb"/>
        <w:shd w:val="clear" w:color="auto" w:fill="FFFFFF"/>
        <w:spacing w:after="0" w:afterAutospacing="0"/>
        <w:jc w:val="both"/>
        <w:rPr>
          <w:sz w:val="22"/>
          <w:szCs w:val="22"/>
        </w:rPr>
      </w:pPr>
      <w:r w:rsidRPr="009B6757">
        <w:rPr>
          <w:sz w:val="22"/>
          <w:szCs w:val="22"/>
        </w:rPr>
        <w:t> </w:t>
      </w:r>
    </w:p>
    <w:p w:rsidR="00EA59F9" w:rsidRDefault="003D6FFD" w:rsidP="00271126">
      <w:pPr>
        <w:pStyle w:val="NormalnyWeb"/>
        <w:shd w:val="clear" w:color="auto" w:fill="FFFFFF"/>
        <w:spacing w:after="0" w:afterAutospacing="0"/>
        <w:jc w:val="both"/>
        <w:rPr>
          <w:color w:val="000000"/>
          <w:sz w:val="22"/>
          <w:szCs w:val="22"/>
        </w:rPr>
      </w:pPr>
      <w:r w:rsidRPr="009B6757">
        <w:rPr>
          <w:color w:val="000000"/>
          <w:sz w:val="22"/>
          <w:szCs w:val="22"/>
        </w:rPr>
        <w:t xml:space="preserve">a).Zamawiający zgodnie z zapisem art. 58 ust. 3 ustawy o pomocy społecznej z dnia 1 marca 2004r. </w:t>
      </w:r>
    </w:p>
    <w:p w:rsidR="00EA59F9" w:rsidRDefault="00684EC7" w:rsidP="00271126">
      <w:pPr>
        <w:pStyle w:val="NormalnyWeb"/>
        <w:shd w:val="clear" w:color="auto" w:fill="FFFFFF"/>
        <w:spacing w:after="0" w:afterAutospacing="0"/>
        <w:jc w:val="both"/>
        <w:rPr>
          <w:color w:val="000000"/>
          <w:sz w:val="22"/>
          <w:szCs w:val="22"/>
        </w:rPr>
      </w:pPr>
      <w:proofErr w:type="spellStart"/>
      <w:r>
        <w:rPr>
          <w:color w:val="000000"/>
          <w:sz w:val="22"/>
          <w:szCs w:val="22"/>
        </w:rPr>
        <w:t>t.j</w:t>
      </w:r>
      <w:proofErr w:type="spellEnd"/>
      <w:r>
        <w:rPr>
          <w:color w:val="000000"/>
          <w:sz w:val="22"/>
          <w:szCs w:val="22"/>
        </w:rPr>
        <w:t xml:space="preserve">. z dnia 17 września 2020 </w:t>
      </w:r>
      <w:proofErr w:type="spellStart"/>
      <w:r>
        <w:rPr>
          <w:color w:val="000000"/>
          <w:sz w:val="22"/>
          <w:szCs w:val="22"/>
        </w:rPr>
        <w:t>r</w:t>
      </w:r>
      <w:proofErr w:type="spellEnd"/>
      <w:r>
        <w:rPr>
          <w:color w:val="000000"/>
          <w:sz w:val="22"/>
          <w:szCs w:val="22"/>
        </w:rPr>
        <w:t xml:space="preserve"> (DZ.U z 2020r. poz.1876) </w:t>
      </w:r>
      <w:r w:rsidR="003D6FFD" w:rsidRPr="009B6757">
        <w:rPr>
          <w:color w:val="000000"/>
          <w:sz w:val="22"/>
          <w:szCs w:val="22"/>
        </w:rPr>
        <w:t xml:space="preserve">pokryje opłaty ryczałtowe i częściową odpłatność za zamawiane </w:t>
      </w:r>
    </w:p>
    <w:p w:rsidR="0045787E" w:rsidRDefault="003D6FFD" w:rsidP="00271126">
      <w:pPr>
        <w:pStyle w:val="NormalnyWeb"/>
        <w:shd w:val="clear" w:color="auto" w:fill="FFFFFF"/>
        <w:spacing w:after="0" w:afterAutospacing="0"/>
        <w:jc w:val="both"/>
        <w:rPr>
          <w:color w:val="000000"/>
          <w:sz w:val="22"/>
          <w:szCs w:val="22"/>
        </w:rPr>
      </w:pPr>
      <w:r w:rsidRPr="009B6757">
        <w:rPr>
          <w:color w:val="000000"/>
          <w:sz w:val="22"/>
          <w:szCs w:val="22"/>
        </w:rPr>
        <w:t>leki, do wysokości limitu ceny</w:t>
      </w:r>
      <w:r w:rsidR="009B6757">
        <w:rPr>
          <w:color w:val="000000"/>
          <w:sz w:val="22"/>
          <w:szCs w:val="22"/>
        </w:rPr>
        <w:t xml:space="preserve"> bądź ryczałtu</w:t>
      </w:r>
      <w:r w:rsidRPr="009B6757">
        <w:rPr>
          <w:color w:val="000000"/>
          <w:sz w:val="22"/>
          <w:szCs w:val="22"/>
        </w:rPr>
        <w:t xml:space="preserve"> leków, które są nabywane przez DPS  </w:t>
      </w:r>
      <w:r w:rsidR="009B6757">
        <w:rPr>
          <w:b/>
          <w:bCs/>
          <w:color w:val="000000"/>
          <w:sz w:val="22"/>
          <w:szCs w:val="22"/>
        </w:rPr>
        <w:t>netto</w:t>
      </w:r>
      <w:r w:rsidR="000E60A1">
        <w:rPr>
          <w:color w:val="000000"/>
          <w:sz w:val="22"/>
          <w:szCs w:val="22"/>
        </w:rPr>
        <w:t xml:space="preserve"> </w:t>
      </w:r>
    </w:p>
    <w:p w:rsidR="003D6FFD" w:rsidRPr="009B6757" w:rsidRDefault="0056483F" w:rsidP="00271126">
      <w:pPr>
        <w:pStyle w:val="NormalnyWeb"/>
        <w:shd w:val="clear" w:color="auto" w:fill="FFFFFF"/>
        <w:spacing w:after="0" w:afterAutospacing="0"/>
        <w:jc w:val="both"/>
        <w:rPr>
          <w:sz w:val="22"/>
          <w:szCs w:val="22"/>
        </w:rPr>
      </w:pPr>
      <w:r>
        <w:rPr>
          <w:color w:val="000000"/>
          <w:sz w:val="22"/>
          <w:szCs w:val="22"/>
        </w:rPr>
        <w:t xml:space="preserve"> </w:t>
      </w:r>
      <w:r w:rsidR="003D6FFD" w:rsidRPr="009B6757">
        <w:rPr>
          <w:color w:val="000000"/>
          <w:sz w:val="22"/>
          <w:szCs w:val="22"/>
        </w:rPr>
        <w:t xml:space="preserve">zł. </w:t>
      </w:r>
      <w:r>
        <w:rPr>
          <w:color w:val="000000"/>
          <w:sz w:val="22"/>
          <w:szCs w:val="22"/>
        </w:rPr>
        <w:t xml:space="preserve"> powiększone</w:t>
      </w:r>
      <w:r w:rsidR="009B6757">
        <w:rPr>
          <w:color w:val="000000"/>
          <w:sz w:val="22"/>
          <w:szCs w:val="22"/>
        </w:rPr>
        <w:t xml:space="preserve"> o podatek VAT</w:t>
      </w:r>
      <w:r w:rsidR="00AF3A8D">
        <w:rPr>
          <w:color w:val="000000"/>
          <w:sz w:val="22"/>
          <w:szCs w:val="22"/>
        </w:rPr>
        <w:t xml:space="preserve"> w wysokości …..</w:t>
      </w:r>
      <w:r>
        <w:rPr>
          <w:color w:val="000000"/>
          <w:sz w:val="22"/>
          <w:szCs w:val="22"/>
        </w:rPr>
        <w:t xml:space="preserve"> %</w:t>
      </w:r>
    </w:p>
    <w:p w:rsidR="0056483F" w:rsidRDefault="003D6FFD" w:rsidP="00271126">
      <w:pPr>
        <w:pStyle w:val="NormalnyWeb"/>
        <w:shd w:val="clear" w:color="auto" w:fill="FFFFFF"/>
        <w:spacing w:after="0" w:afterAutospacing="0"/>
        <w:jc w:val="both"/>
        <w:rPr>
          <w:color w:val="000000"/>
          <w:sz w:val="22"/>
          <w:szCs w:val="22"/>
        </w:rPr>
      </w:pPr>
      <w:r w:rsidRPr="009B6757">
        <w:rPr>
          <w:color w:val="000000"/>
          <w:sz w:val="22"/>
          <w:szCs w:val="22"/>
        </w:rPr>
        <w:t xml:space="preserve">b).Pozostała należność za leki tj. </w:t>
      </w:r>
      <w:r w:rsidR="009B6757">
        <w:rPr>
          <w:b/>
          <w:bCs/>
          <w:color w:val="000000"/>
          <w:sz w:val="22"/>
          <w:szCs w:val="22"/>
        </w:rPr>
        <w:t>netto</w:t>
      </w:r>
      <w:r w:rsidR="000E60A1">
        <w:rPr>
          <w:color w:val="000000"/>
          <w:sz w:val="22"/>
          <w:szCs w:val="22"/>
        </w:rPr>
        <w:t xml:space="preserve">       </w:t>
      </w:r>
      <w:r w:rsidR="0056483F" w:rsidRPr="009B6757">
        <w:rPr>
          <w:color w:val="000000"/>
          <w:sz w:val="22"/>
          <w:szCs w:val="22"/>
        </w:rPr>
        <w:t xml:space="preserve"> </w:t>
      </w:r>
      <w:r w:rsidRPr="009B6757">
        <w:rPr>
          <w:color w:val="000000"/>
          <w:sz w:val="22"/>
          <w:szCs w:val="22"/>
        </w:rPr>
        <w:t xml:space="preserve">zł  </w:t>
      </w:r>
      <w:r w:rsidR="0056483F">
        <w:rPr>
          <w:color w:val="000000"/>
          <w:sz w:val="22"/>
          <w:szCs w:val="22"/>
        </w:rPr>
        <w:t>powiększona</w:t>
      </w:r>
      <w:r w:rsidR="009B6757">
        <w:rPr>
          <w:color w:val="000000"/>
          <w:sz w:val="22"/>
          <w:szCs w:val="22"/>
        </w:rPr>
        <w:t xml:space="preserve"> o podatek VAT</w:t>
      </w:r>
      <w:r w:rsidR="00AF3A8D">
        <w:rPr>
          <w:color w:val="000000"/>
          <w:sz w:val="22"/>
          <w:szCs w:val="22"/>
        </w:rPr>
        <w:t xml:space="preserve"> w wysokości ….</w:t>
      </w:r>
      <w:r w:rsidR="0056483F">
        <w:rPr>
          <w:color w:val="000000"/>
          <w:sz w:val="22"/>
          <w:szCs w:val="22"/>
        </w:rPr>
        <w:t>%</w:t>
      </w:r>
    </w:p>
    <w:p w:rsidR="003D6FFD" w:rsidRPr="009B6757" w:rsidRDefault="009B6757" w:rsidP="00271126">
      <w:pPr>
        <w:pStyle w:val="NormalnyWeb"/>
        <w:shd w:val="clear" w:color="auto" w:fill="FFFFFF"/>
        <w:spacing w:after="0" w:afterAutospacing="0"/>
        <w:jc w:val="both"/>
        <w:rPr>
          <w:sz w:val="22"/>
          <w:szCs w:val="22"/>
        </w:rPr>
      </w:pPr>
      <w:r>
        <w:rPr>
          <w:color w:val="000000"/>
          <w:sz w:val="22"/>
          <w:szCs w:val="22"/>
        </w:rPr>
        <w:t xml:space="preserve"> </w:t>
      </w:r>
      <w:r w:rsidR="003D6FFD" w:rsidRPr="009B6757">
        <w:rPr>
          <w:color w:val="000000"/>
          <w:sz w:val="22"/>
          <w:szCs w:val="22"/>
        </w:rPr>
        <w:t>będzie realizowana ze</w:t>
      </w:r>
      <w:r w:rsidR="0056483F">
        <w:rPr>
          <w:color w:val="000000"/>
          <w:sz w:val="22"/>
          <w:szCs w:val="22"/>
        </w:rPr>
        <w:t xml:space="preserve"> </w:t>
      </w:r>
      <w:r w:rsidR="003D6FFD" w:rsidRPr="009B6757">
        <w:rPr>
          <w:color w:val="000000"/>
          <w:sz w:val="22"/>
          <w:szCs w:val="22"/>
        </w:rPr>
        <w:t xml:space="preserve">środków finansowych mieszkańców. </w:t>
      </w:r>
    </w:p>
    <w:p w:rsidR="003D6FFD" w:rsidRPr="009B6757" w:rsidRDefault="000E60A1" w:rsidP="00271126">
      <w:pPr>
        <w:pStyle w:val="NormalnyWeb"/>
        <w:shd w:val="clear" w:color="auto" w:fill="FFFFFF"/>
        <w:spacing w:after="0" w:afterAutospacing="0"/>
        <w:jc w:val="both"/>
        <w:rPr>
          <w:sz w:val="22"/>
          <w:szCs w:val="22"/>
        </w:rPr>
      </w:pPr>
      <w:r>
        <w:rPr>
          <w:color w:val="000000"/>
          <w:sz w:val="22"/>
          <w:szCs w:val="22"/>
        </w:rPr>
        <w:t>3.</w:t>
      </w:r>
      <w:r w:rsidR="003D6FFD" w:rsidRPr="009B6757">
        <w:rPr>
          <w:color w:val="000000"/>
          <w:sz w:val="22"/>
          <w:szCs w:val="22"/>
        </w:rPr>
        <w:t>.Ceny jednostkowe towarów podano w załączniku Nr 1 do oferty, stanowiącym</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integralną część umowy.</w:t>
      </w:r>
    </w:p>
    <w:p w:rsidR="003D6FFD" w:rsidRPr="009B6757" w:rsidRDefault="000E60A1" w:rsidP="00271126">
      <w:pPr>
        <w:pStyle w:val="NormalnyWeb"/>
        <w:shd w:val="clear" w:color="auto" w:fill="FFFFFF"/>
        <w:spacing w:after="0" w:afterAutospacing="0"/>
        <w:jc w:val="both"/>
        <w:rPr>
          <w:sz w:val="22"/>
          <w:szCs w:val="22"/>
        </w:rPr>
      </w:pPr>
      <w:r>
        <w:rPr>
          <w:color w:val="000000"/>
          <w:sz w:val="22"/>
          <w:szCs w:val="22"/>
        </w:rPr>
        <w:t>4</w:t>
      </w:r>
      <w:r w:rsidR="003D6FFD" w:rsidRPr="009B6757">
        <w:rPr>
          <w:color w:val="000000"/>
          <w:sz w:val="22"/>
          <w:szCs w:val="22"/>
        </w:rPr>
        <w:t>.Ceny leków mogą</w:t>
      </w:r>
      <w:r>
        <w:rPr>
          <w:color w:val="000000"/>
          <w:sz w:val="22"/>
          <w:szCs w:val="22"/>
        </w:rPr>
        <w:t xml:space="preserve"> ulec zmianie w przypadku </w:t>
      </w:r>
      <w:r w:rsidR="003D6FFD" w:rsidRPr="009B6757">
        <w:rPr>
          <w:color w:val="000000"/>
          <w:sz w:val="22"/>
          <w:szCs w:val="22"/>
        </w:rPr>
        <w:t xml:space="preserve"> :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a) obowiązujących przepisów dotyczących odpłatności za leki podstawowe,</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recepturowe i uzupełniające, limitów cen leków wydawanych ubezpieczonym</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bezpłatnie, za opłatą ryczałtową lub częściową odpłatnością - zgodnie z zasadami</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i wykazami określonymi w Rozporządzeniach Ministra Zdrowia zamieszczonymi</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w Dzienniku Ustaw,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b) stawek podatku VAT na podstawie obowiązujących przepisów prawnych w tym</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lastRenderedPageBreak/>
        <w:t xml:space="preserve">zakresie. </w:t>
      </w:r>
    </w:p>
    <w:p w:rsidR="003D6FFD" w:rsidRPr="009B6757" w:rsidRDefault="000E60A1" w:rsidP="00271126">
      <w:pPr>
        <w:pStyle w:val="NormalnyWeb"/>
        <w:shd w:val="clear" w:color="auto" w:fill="FFFFFF"/>
        <w:spacing w:after="0" w:afterAutospacing="0"/>
        <w:jc w:val="both"/>
        <w:rPr>
          <w:sz w:val="22"/>
          <w:szCs w:val="22"/>
        </w:rPr>
      </w:pPr>
      <w:r>
        <w:rPr>
          <w:color w:val="000000"/>
          <w:sz w:val="22"/>
          <w:szCs w:val="22"/>
        </w:rPr>
        <w:t>5</w:t>
      </w:r>
      <w:r w:rsidR="003D6FFD" w:rsidRPr="009B6757">
        <w:rPr>
          <w:color w:val="000000"/>
          <w:sz w:val="22"/>
          <w:szCs w:val="22"/>
        </w:rPr>
        <w:t xml:space="preserve">.Ceny leków, których nie obejmują </w:t>
      </w:r>
      <w:r w:rsidR="00226450">
        <w:rPr>
          <w:color w:val="000000"/>
          <w:sz w:val="22"/>
          <w:szCs w:val="22"/>
        </w:rPr>
        <w:t xml:space="preserve">zmiany cen wg zasad wym. w </w:t>
      </w:r>
      <w:proofErr w:type="spellStart"/>
      <w:r w:rsidR="00226450">
        <w:rPr>
          <w:color w:val="000000"/>
          <w:sz w:val="22"/>
          <w:szCs w:val="22"/>
        </w:rPr>
        <w:t>pkt</w:t>
      </w:r>
      <w:proofErr w:type="spellEnd"/>
      <w:r w:rsidR="00226450">
        <w:rPr>
          <w:color w:val="000000"/>
          <w:sz w:val="22"/>
          <w:szCs w:val="22"/>
        </w:rPr>
        <w:t xml:space="preserve"> 4</w:t>
      </w:r>
      <w:r w:rsidR="003D6FFD" w:rsidRPr="009B6757">
        <w:rPr>
          <w:color w:val="000000"/>
          <w:sz w:val="22"/>
          <w:szCs w:val="22"/>
        </w:rPr>
        <w:t xml:space="preserve"> nie mogą</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być podwyższane w okresie trwania umowy. </w:t>
      </w:r>
    </w:p>
    <w:p w:rsidR="003D6FFD" w:rsidRPr="009B6757" w:rsidRDefault="000E60A1" w:rsidP="00271126">
      <w:pPr>
        <w:pStyle w:val="NormalnyWeb"/>
        <w:shd w:val="clear" w:color="auto" w:fill="FFFFFF"/>
        <w:spacing w:after="0" w:afterAutospacing="0"/>
        <w:jc w:val="both"/>
        <w:rPr>
          <w:sz w:val="22"/>
          <w:szCs w:val="22"/>
        </w:rPr>
      </w:pPr>
      <w:r>
        <w:rPr>
          <w:color w:val="000000"/>
          <w:sz w:val="22"/>
          <w:szCs w:val="22"/>
        </w:rPr>
        <w:t>6</w:t>
      </w:r>
      <w:r w:rsidR="00226450">
        <w:rPr>
          <w:color w:val="000000"/>
          <w:sz w:val="22"/>
          <w:szCs w:val="22"/>
        </w:rPr>
        <w:t xml:space="preserve">..Zmiany cen leków wym. w </w:t>
      </w:r>
      <w:proofErr w:type="spellStart"/>
      <w:r w:rsidR="00226450">
        <w:rPr>
          <w:color w:val="000000"/>
          <w:sz w:val="22"/>
          <w:szCs w:val="22"/>
        </w:rPr>
        <w:t>pkt</w:t>
      </w:r>
      <w:proofErr w:type="spellEnd"/>
      <w:r w:rsidR="00226450">
        <w:rPr>
          <w:color w:val="000000"/>
          <w:sz w:val="22"/>
          <w:szCs w:val="22"/>
        </w:rPr>
        <w:t xml:space="preserve"> 4</w:t>
      </w:r>
      <w:r w:rsidR="003D6FFD" w:rsidRPr="009B6757">
        <w:rPr>
          <w:color w:val="000000"/>
          <w:sz w:val="22"/>
          <w:szCs w:val="22"/>
        </w:rPr>
        <w:t xml:space="preserve"> następują na pisemny wniosek Dostawcy, złożony</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Zamawiającemu z podaniem terminu wprowadzenia zmiany cen, podstawy prawnej</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wnioskowanej zmiany i wykazem leków, których zmiana dotyczy.</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Strony potwierdzają wprowadzenie zmian cen leków stosownym aneksem.</w:t>
      </w:r>
    </w:p>
    <w:p w:rsidR="003D6FFD" w:rsidRPr="009B6757" w:rsidRDefault="003D6FFD" w:rsidP="00EA59F9">
      <w:pPr>
        <w:pStyle w:val="NormalnyWeb"/>
        <w:shd w:val="clear" w:color="auto" w:fill="FFFFFF"/>
        <w:spacing w:after="0" w:afterAutospacing="0"/>
        <w:jc w:val="center"/>
        <w:rPr>
          <w:sz w:val="22"/>
          <w:szCs w:val="22"/>
        </w:rPr>
      </w:pPr>
      <w:r w:rsidRPr="009B6757">
        <w:rPr>
          <w:b/>
          <w:bCs/>
          <w:color w:val="000000"/>
          <w:sz w:val="22"/>
          <w:szCs w:val="22"/>
        </w:rPr>
        <w:t>§3.</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Niniejsza umowa zostaje zawarta na okres: od dnia </w:t>
      </w:r>
      <w:r w:rsidR="000E60A1">
        <w:rPr>
          <w:color w:val="000000"/>
          <w:sz w:val="22"/>
          <w:szCs w:val="22"/>
        </w:rPr>
        <w:t xml:space="preserve">01.01.2022r </w:t>
      </w:r>
      <w:r w:rsidR="009B6757">
        <w:rPr>
          <w:color w:val="000000"/>
          <w:sz w:val="22"/>
          <w:szCs w:val="22"/>
        </w:rPr>
        <w:t>.</w:t>
      </w:r>
      <w:r w:rsidRPr="009B6757">
        <w:rPr>
          <w:color w:val="000000"/>
          <w:sz w:val="22"/>
          <w:szCs w:val="22"/>
        </w:rPr>
        <w:t>do dnia</w:t>
      </w:r>
      <w:r w:rsidR="009B6757">
        <w:rPr>
          <w:color w:val="000000"/>
          <w:sz w:val="22"/>
          <w:szCs w:val="22"/>
        </w:rPr>
        <w:t xml:space="preserve"> </w:t>
      </w:r>
      <w:r w:rsidR="000E60A1">
        <w:rPr>
          <w:color w:val="000000"/>
          <w:sz w:val="22"/>
          <w:szCs w:val="22"/>
        </w:rPr>
        <w:t>31.12 2022</w:t>
      </w:r>
      <w:r w:rsidR="009B6757">
        <w:rPr>
          <w:color w:val="000000"/>
          <w:sz w:val="22"/>
          <w:szCs w:val="22"/>
        </w:rPr>
        <w:t xml:space="preserve"> r.</w:t>
      </w:r>
      <w:r w:rsidR="00EA59F9">
        <w:rPr>
          <w:color w:val="000000"/>
          <w:sz w:val="22"/>
          <w:szCs w:val="22"/>
        </w:rPr>
        <w:t xml:space="preserve"> </w:t>
      </w:r>
      <w:r w:rsidRPr="009B6757">
        <w:rPr>
          <w:color w:val="000000"/>
          <w:sz w:val="22"/>
          <w:szCs w:val="22"/>
        </w:rPr>
        <w:t>lub do czasu zrealizowania oferowanej wartości zamówienia, określonym w</w:t>
      </w:r>
      <w:r w:rsidR="00295F52">
        <w:rPr>
          <w:color w:val="000000"/>
          <w:sz w:val="22"/>
          <w:szCs w:val="22"/>
        </w:rPr>
        <w:t xml:space="preserve"> </w:t>
      </w:r>
      <w:r w:rsidRPr="009B6757">
        <w:rPr>
          <w:color w:val="000000"/>
          <w:sz w:val="22"/>
          <w:szCs w:val="22"/>
        </w:rPr>
        <w:t>formularzu cenowym do oferty, przed upływem terminu, o którym mowa wyżej;</w:t>
      </w:r>
    </w:p>
    <w:p w:rsidR="003D6FFD" w:rsidRPr="009B6757" w:rsidRDefault="003D6FFD" w:rsidP="00EA59F9">
      <w:pPr>
        <w:pStyle w:val="NormalnyWeb"/>
        <w:shd w:val="clear" w:color="auto" w:fill="FFFFFF"/>
        <w:spacing w:after="0" w:afterAutospacing="0"/>
        <w:jc w:val="center"/>
        <w:rPr>
          <w:sz w:val="22"/>
          <w:szCs w:val="22"/>
        </w:rPr>
      </w:pPr>
      <w:r w:rsidRPr="009B6757">
        <w:rPr>
          <w:b/>
          <w:bCs/>
          <w:color w:val="000000"/>
          <w:sz w:val="22"/>
          <w:szCs w:val="22"/>
        </w:rPr>
        <w:t>§4-</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1. Zamawianie i dostawa leków odbywać się będzie z zachowaniem poniższych zasad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a) Zamawiający powiadomi Dostawcę o przygotowaniu recept wystawionych przez lekarza do realizacji, które Dostawca zobowiązuje się odebrać od Zamawiającego w danym dniu do godz. 13,</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b) Dostawca leków wraz z fakturą, w której zostanie określona opłata </w:t>
      </w:r>
      <w:proofErr w:type="spellStart"/>
      <w:r w:rsidRPr="009B6757">
        <w:rPr>
          <w:color w:val="000000"/>
          <w:sz w:val="22"/>
          <w:szCs w:val="22"/>
        </w:rPr>
        <w:t>DPS-u</w:t>
      </w:r>
      <w:proofErr w:type="spellEnd"/>
      <w:r w:rsidRPr="009B6757">
        <w:rPr>
          <w:color w:val="000000"/>
          <w:sz w:val="22"/>
          <w:szCs w:val="22"/>
        </w:rPr>
        <w:t xml:space="preserve"> i mieszkańca -zgodnie z art. 58 ust. 3 ustawy o pomocy społecznej z dnia 12 marca 2004r. (Dz.</w:t>
      </w:r>
      <w:r w:rsidR="00EA59F9">
        <w:rPr>
          <w:color w:val="000000"/>
          <w:sz w:val="22"/>
          <w:szCs w:val="22"/>
        </w:rPr>
        <w:t xml:space="preserve"> </w:t>
      </w:r>
      <w:r w:rsidRPr="009B6757">
        <w:rPr>
          <w:color w:val="000000"/>
          <w:sz w:val="22"/>
          <w:szCs w:val="22"/>
        </w:rPr>
        <w:t>U.</w:t>
      </w:r>
      <w:r w:rsidR="00EA59F9">
        <w:rPr>
          <w:color w:val="000000"/>
          <w:sz w:val="22"/>
          <w:szCs w:val="22"/>
        </w:rPr>
        <w:t xml:space="preserve"> </w:t>
      </w:r>
      <w:r w:rsidRPr="009B6757">
        <w:rPr>
          <w:color w:val="000000"/>
          <w:sz w:val="22"/>
          <w:szCs w:val="22"/>
        </w:rPr>
        <w:t>Nr 64 póz.593</w:t>
      </w:r>
      <w:r w:rsidR="00295F52">
        <w:rPr>
          <w:color w:val="000000"/>
          <w:sz w:val="22"/>
          <w:szCs w:val="22"/>
        </w:rPr>
        <w:t xml:space="preserve"> z </w:t>
      </w:r>
      <w:proofErr w:type="spellStart"/>
      <w:r w:rsidR="00295F52">
        <w:rPr>
          <w:color w:val="000000"/>
          <w:sz w:val="22"/>
          <w:szCs w:val="22"/>
        </w:rPr>
        <w:t>późn</w:t>
      </w:r>
      <w:proofErr w:type="spellEnd"/>
      <w:r w:rsidR="00295F52">
        <w:rPr>
          <w:color w:val="000000"/>
          <w:sz w:val="22"/>
          <w:szCs w:val="22"/>
        </w:rPr>
        <w:t>. zm.</w:t>
      </w:r>
      <w:r w:rsidRPr="009B6757">
        <w:rPr>
          <w:color w:val="000000"/>
          <w:sz w:val="22"/>
          <w:szCs w:val="22"/>
        </w:rPr>
        <w:t>) winna nastąpić do godz. 10.00 dnia następnego.</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2.W przypadku małej ilości recept do realizacji - Zamawiający będzie składać</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zamówienie telefonicznie lub </w:t>
      </w:r>
      <w:proofErr w:type="spellStart"/>
      <w:r w:rsidRPr="009B6757">
        <w:rPr>
          <w:color w:val="000000"/>
          <w:sz w:val="22"/>
          <w:szCs w:val="22"/>
        </w:rPr>
        <w:t>faxem</w:t>
      </w:r>
      <w:proofErr w:type="spellEnd"/>
      <w:r w:rsidRPr="009B6757">
        <w:rPr>
          <w:color w:val="000000"/>
          <w:sz w:val="22"/>
          <w:szCs w:val="22"/>
        </w:rPr>
        <w:t xml:space="preserve"> </w:t>
      </w:r>
    </w:p>
    <w:p w:rsidR="00A909DC" w:rsidRDefault="003D6FFD" w:rsidP="00271126">
      <w:pPr>
        <w:pStyle w:val="NormalnyWeb"/>
        <w:shd w:val="clear" w:color="auto" w:fill="FFFFFF"/>
        <w:spacing w:after="0" w:afterAutospacing="0"/>
        <w:jc w:val="both"/>
        <w:rPr>
          <w:color w:val="000000"/>
          <w:sz w:val="22"/>
          <w:szCs w:val="22"/>
        </w:rPr>
      </w:pPr>
      <w:r w:rsidRPr="009B6757">
        <w:rPr>
          <w:color w:val="000000"/>
          <w:sz w:val="22"/>
          <w:szCs w:val="22"/>
        </w:rPr>
        <w:t xml:space="preserve">3.Realizacji recept „na cito" Dostawca zobowiązuje się dokonać niezwłocznie </w:t>
      </w:r>
      <w:r w:rsidR="00A909DC">
        <w:rPr>
          <w:color w:val="000000"/>
          <w:sz w:val="22"/>
          <w:szCs w:val="22"/>
        </w:rPr>
        <w:t>–</w:t>
      </w:r>
      <w:r w:rsidRPr="009B6757">
        <w:rPr>
          <w:color w:val="000000"/>
          <w:sz w:val="22"/>
          <w:szCs w:val="22"/>
        </w:rPr>
        <w:t xml:space="preserve"> do</w:t>
      </w:r>
      <w:r w:rsidR="00A909DC">
        <w:rPr>
          <w:sz w:val="22"/>
          <w:szCs w:val="22"/>
        </w:rPr>
        <w:t xml:space="preserve"> </w:t>
      </w:r>
      <w:r w:rsidRPr="009B6757">
        <w:rPr>
          <w:color w:val="000000"/>
          <w:sz w:val="22"/>
          <w:szCs w:val="22"/>
        </w:rPr>
        <w:t xml:space="preserve">2 godz. w trybie bieżących uzgodnień z upoważnionym przedstawicielem Zamawiającego.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4.Dostawca jest zobowiązany do grupowania leków według recept z podaniem</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nazwiska i imienia mieszkańca.</w:t>
      </w:r>
    </w:p>
    <w:p w:rsidR="003D6FFD" w:rsidRPr="009B6757" w:rsidRDefault="003D6FFD" w:rsidP="00EA59F9">
      <w:pPr>
        <w:pStyle w:val="NormalnyWeb"/>
        <w:shd w:val="clear" w:color="auto" w:fill="FFFFFF"/>
        <w:spacing w:after="0" w:afterAutospacing="0"/>
        <w:jc w:val="center"/>
        <w:rPr>
          <w:sz w:val="22"/>
          <w:szCs w:val="22"/>
        </w:rPr>
      </w:pPr>
      <w:r w:rsidRPr="009B6757">
        <w:rPr>
          <w:b/>
          <w:bCs/>
          <w:color w:val="000000"/>
          <w:sz w:val="22"/>
          <w:szCs w:val="22"/>
        </w:rPr>
        <w:t>§5.</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1.Dostawca dostarczać będzie towar własnym transportem </w:t>
      </w:r>
      <w:r w:rsidR="00A909DC">
        <w:rPr>
          <w:color w:val="000000"/>
          <w:sz w:val="22"/>
          <w:szCs w:val="22"/>
        </w:rPr>
        <w:t xml:space="preserve">i na własny koszt </w:t>
      </w:r>
      <w:r w:rsidRPr="009B6757">
        <w:rPr>
          <w:color w:val="000000"/>
          <w:sz w:val="22"/>
          <w:szCs w:val="22"/>
        </w:rPr>
        <w:t>do siedziby Zamawiającego</w:t>
      </w:r>
      <w:r w:rsidR="00A909DC">
        <w:rPr>
          <w:sz w:val="22"/>
          <w:szCs w:val="22"/>
        </w:rPr>
        <w:t xml:space="preserve"> </w:t>
      </w:r>
      <w:r w:rsidRPr="009B6757">
        <w:rPr>
          <w:color w:val="000000"/>
          <w:sz w:val="22"/>
          <w:szCs w:val="22"/>
        </w:rPr>
        <w:t xml:space="preserve">zlokalizowanej w </w:t>
      </w:r>
      <w:r w:rsidR="00295F52">
        <w:rPr>
          <w:color w:val="000000"/>
          <w:sz w:val="22"/>
          <w:szCs w:val="22"/>
        </w:rPr>
        <w:t xml:space="preserve">Konstancinie-Jeziornie, ul. Potulickich </w:t>
      </w:r>
      <w:r w:rsidR="00A909DC">
        <w:rPr>
          <w:color w:val="000000"/>
          <w:sz w:val="22"/>
          <w:szCs w:val="22"/>
        </w:rPr>
        <w:t>.</w:t>
      </w:r>
      <w:r w:rsidRPr="009B6757">
        <w:rPr>
          <w:color w:val="000000"/>
          <w:sz w:val="22"/>
          <w:szCs w:val="22"/>
        </w:rPr>
        <w:t>Odbiór dostarczonych towarów będzie potwierdzony przez upoważnionego pracownika</w:t>
      </w:r>
      <w:r w:rsidR="00A909DC">
        <w:rPr>
          <w:sz w:val="22"/>
          <w:szCs w:val="22"/>
        </w:rPr>
        <w:t xml:space="preserve"> </w:t>
      </w:r>
      <w:r w:rsidRPr="009B6757">
        <w:rPr>
          <w:color w:val="000000"/>
          <w:sz w:val="22"/>
          <w:szCs w:val="22"/>
        </w:rPr>
        <w:t>Zamawiającego.</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2.Dostawa towaru nie będzie obciążać kupującego.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3.Reklamacje jakościowe i ilościowe Zamawiającego, Dostawca zobowiązuje się</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uwzględnić w ciągu 2 dni od ich zgłoszenia. Koszty reklamacji obciążają dostawcę.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lastRenderedPageBreak/>
        <w:t>4.W przypadku nie wyczerpania przez Zamawiającego w okresie trwania umowy tj.</w:t>
      </w:r>
    </w:p>
    <w:p w:rsidR="003D6FFD" w:rsidRPr="009B6757" w:rsidRDefault="003D6FFD" w:rsidP="00271126">
      <w:pPr>
        <w:pStyle w:val="NormalnyWeb"/>
        <w:shd w:val="clear" w:color="auto" w:fill="FFFFFF"/>
        <w:spacing w:after="0" w:afterAutospacing="0"/>
        <w:jc w:val="both"/>
        <w:rPr>
          <w:sz w:val="22"/>
          <w:szCs w:val="22"/>
        </w:rPr>
      </w:pPr>
      <w:r w:rsidRPr="009B6757">
        <w:rPr>
          <w:sz w:val="22"/>
          <w:szCs w:val="22"/>
        </w:rPr>
        <w:t> </w:t>
      </w:r>
      <w:r w:rsidRPr="009B6757">
        <w:rPr>
          <w:color w:val="000000"/>
          <w:sz w:val="22"/>
          <w:szCs w:val="22"/>
        </w:rPr>
        <w:t>do dnia</w:t>
      </w:r>
      <w:r w:rsidR="00A909DC">
        <w:rPr>
          <w:color w:val="000000"/>
          <w:sz w:val="22"/>
          <w:szCs w:val="22"/>
        </w:rPr>
        <w:t xml:space="preserve"> 31.12.2022</w:t>
      </w:r>
      <w:r w:rsidR="00EA59F9">
        <w:rPr>
          <w:color w:val="000000"/>
          <w:sz w:val="22"/>
          <w:szCs w:val="22"/>
        </w:rPr>
        <w:t xml:space="preserve"> </w:t>
      </w:r>
      <w:r w:rsidRPr="009B6757">
        <w:rPr>
          <w:color w:val="000000"/>
          <w:sz w:val="22"/>
          <w:szCs w:val="22"/>
        </w:rPr>
        <w:t>r. podanej ilości towaru, Dostawca nie będzie rościł żadnych</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żądań wobec Zamawiającego.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5.Dopuszcza się zmiany zamawianych ilości poszczególnych leków będących</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przedmiotem zamówienia w ramach ogólnej wartości zamówienia z zachowaniem</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postanowień § 2 ust. 2, 3 i 4.</w:t>
      </w:r>
    </w:p>
    <w:p w:rsidR="003D6FFD" w:rsidRPr="009B6757" w:rsidRDefault="003D6FFD" w:rsidP="00EA59F9">
      <w:pPr>
        <w:pStyle w:val="NormalnyWeb"/>
        <w:shd w:val="clear" w:color="auto" w:fill="FFFFFF"/>
        <w:spacing w:after="0" w:afterAutospacing="0"/>
        <w:jc w:val="center"/>
        <w:rPr>
          <w:sz w:val="22"/>
          <w:szCs w:val="22"/>
        </w:rPr>
      </w:pPr>
      <w:r w:rsidRPr="009B6757">
        <w:rPr>
          <w:b/>
          <w:bCs/>
          <w:color w:val="000000"/>
          <w:sz w:val="22"/>
          <w:szCs w:val="22"/>
        </w:rPr>
        <w:t>§6.</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1.Towary będące przedmiotem zamówienia będą odpowiadać warunkom jakościowym</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zgodnym z obowiązującymi atestami i normami polskimi oraz posiadać wymagane</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prawem dopuszczenia i certyfikaty. Wskazane jest wydawanie tańszych odpowiedników</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przepisanych leków za zgodą lekarza przepisującego.</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2.Towary będące przedmiotem dostawy będą dostarczane Zamawiającemu w</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opakowaniach zabezpieczających jakość dostarczonych towarów i odpowiadających</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warunkom transportu, odbioru i przechowywania.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3. Towary będące przedmiotem zamówienia będą dostarczone w opakowaniach</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odpowiadających wymogom Rozporządzenia Ministra Zdrowia z dnia </w:t>
      </w:r>
      <w:r w:rsidR="00A909DC">
        <w:rPr>
          <w:color w:val="000000"/>
          <w:sz w:val="22"/>
          <w:szCs w:val="22"/>
        </w:rPr>
        <w:t>20 lutego 2009</w:t>
      </w:r>
      <w:r w:rsidRPr="009B6757">
        <w:rPr>
          <w:color w:val="000000"/>
          <w:sz w:val="22"/>
          <w:szCs w:val="22"/>
        </w:rPr>
        <w:t>r.</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w sprawie wymagań dotyczących oznakowania produktu leczniczego oraz treści</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ulotek</w:t>
      </w:r>
      <w:r w:rsidR="00684EC7">
        <w:rPr>
          <w:color w:val="000000"/>
          <w:sz w:val="22"/>
          <w:szCs w:val="22"/>
        </w:rPr>
        <w:t xml:space="preserve"> </w:t>
      </w:r>
      <w:proofErr w:type="spellStart"/>
      <w:r w:rsidR="00684EC7">
        <w:rPr>
          <w:color w:val="000000"/>
          <w:sz w:val="22"/>
          <w:szCs w:val="22"/>
        </w:rPr>
        <w:t>t.j</w:t>
      </w:r>
      <w:proofErr w:type="spellEnd"/>
      <w:r w:rsidR="00684EC7">
        <w:rPr>
          <w:color w:val="000000"/>
          <w:sz w:val="22"/>
          <w:szCs w:val="22"/>
        </w:rPr>
        <w:t xml:space="preserve"> z dnia 29 września 2020r</w:t>
      </w:r>
      <w:r w:rsidRPr="009B6757">
        <w:rPr>
          <w:color w:val="000000"/>
          <w:sz w:val="22"/>
          <w:szCs w:val="22"/>
        </w:rPr>
        <w:t xml:space="preserve"> (Dz.</w:t>
      </w:r>
      <w:r w:rsidR="00A909DC">
        <w:rPr>
          <w:color w:val="000000"/>
          <w:sz w:val="22"/>
          <w:szCs w:val="22"/>
        </w:rPr>
        <w:t xml:space="preserve"> U. z 2020r.</w:t>
      </w:r>
      <w:r w:rsidR="00EA59F9">
        <w:rPr>
          <w:color w:val="000000"/>
          <w:sz w:val="22"/>
          <w:szCs w:val="22"/>
        </w:rPr>
        <w:t xml:space="preserve"> , po</w:t>
      </w:r>
      <w:r w:rsidR="00A909DC">
        <w:rPr>
          <w:color w:val="000000"/>
          <w:sz w:val="22"/>
          <w:szCs w:val="22"/>
        </w:rPr>
        <w:t xml:space="preserve">z. 1847 </w:t>
      </w:r>
      <w:r w:rsidRPr="009B6757">
        <w:rPr>
          <w:color w:val="000000"/>
          <w:sz w:val="22"/>
          <w:szCs w:val="22"/>
        </w:rPr>
        <w:t xml:space="preserve">)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4.Dostawca wraz z przedmiotem zamówienia dostarczy ulotki w języku polskim,</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zawierające niezbędne dla bezpośredniego użytkownika informacje.</w:t>
      </w:r>
    </w:p>
    <w:p w:rsidR="003D6FFD" w:rsidRPr="009B6757" w:rsidRDefault="003D6FFD" w:rsidP="00EA59F9">
      <w:pPr>
        <w:pStyle w:val="NormalnyWeb"/>
        <w:shd w:val="clear" w:color="auto" w:fill="FFFFFF"/>
        <w:spacing w:after="0" w:afterAutospacing="0"/>
        <w:jc w:val="center"/>
        <w:rPr>
          <w:sz w:val="22"/>
          <w:szCs w:val="22"/>
        </w:rPr>
      </w:pPr>
      <w:r w:rsidRPr="009B6757">
        <w:rPr>
          <w:b/>
          <w:bCs/>
          <w:color w:val="000000"/>
          <w:sz w:val="22"/>
          <w:szCs w:val="22"/>
        </w:rPr>
        <w:t>§7.</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1.Realizowanie należności za dostarczony towar odbywać się będzie na podstawie</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faktury wystawionej dla Zamawiającego, z tym że zobowiązania Zamawiającego</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wynikające z zapisu § 2 ust. 1a będą regulowane w terminie </w:t>
      </w:r>
      <w:r w:rsidR="00295F52">
        <w:rPr>
          <w:color w:val="000000"/>
          <w:sz w:val="22"/>
          <w:szCs w:val="22"/>
        </w:rPr>
        <w:t>21</w:t>
      </w:r>
      <w:r w:rsidRPr="009B6757">
        <w:rPr>
          <w:color w:val="000000"/>
          <w:sz w:val="22"/>
          <w:szCs w:val="22"/>
        </w:rPr>
        <w:t xml:space="preserve"> dni od daty</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wystawienia faktury VAT, a pozostała należność po uzyskaniu środków</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finansowych od mieszkańców, nie później jednak niż w ciągu </w:t>
      </w:r>
      <w:r w:rsidR="00EA59F9">
        <w:rPr>
          <w:color w:val="000000"/>
          <w:sz w:val="22"/>
          <w:szCs w:val="22"/>
        </w:rPr>
        <w:t>30</w:t>
      </w:r>
      <w:r w:rsidRPr="009B6757">
        <w:rPr>
          <w:color w:val="000000"/>
          <w:sz w:val="22"/>
          <w:szCs w:val="22"/>
        </w:rPr>
        <w:t xml:space="preserve"> dni od daty</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lastRenderedPageBreak/>
        <w:t xml:space="preserve">wystawienia faktury. </w:t>
      </w:r>
    </w:p>
    <w:p w:rsidR="001A76CF" w:rsidRPr="001A76CF" w:rsidRDefault="001A76CF" w:rsidP="00271126">
      <w:pPr>
        <w:pStyle w:val="Akapitzlist"/>
        <w:numPr>
          <w:ilvl w:val="0"/>
          <w:numId w:val="2"/>
        </w:numPr>
        <w:spacing w:before="100" w:beforeAutospacing="1" w:after="0" w:line="240" w:lineRule="auto"/>
        <w:jc w:val="both"/>
        <w:rPr>
          <w:rFonts w:ascii="Times New Roman" w:eastAsia="Times New Roman" w:hAnsi="Times New Roman" w:cs="Times New Roman"/>
          <w:color w:val="000000"/>
          <w:sz w:val="20"/>
          <w:szCs w:val="20"/>
          <w:lang w:eastAsia="pl-PL"/>
        </w:rPr>
      </w:pPr>
      <w:r w:rsidRPr="001A76CF">
        <w:rPr>
          <w:rFonts w:ascii="Times New Roman" w:eastAsia="Times New Roman" w:hAnsi="Times New Roman" w:cs="Times New Roman"/>
          <w:color w:val="000000"/>
          <w:lang w:eastAsia="pl-PL"/>
        </w:rPr>
        <w:t>Faktury VAT wystawiane dla Zamawiającego przez Wykonawcę winny zawierać następujące dane:</w:t>
      </w:r>
    </w:p>
    <w:p w:rsidR="001A76CF" w:rsidRPr="00925843" w:rsidRDefault="001A76CF" w:rsidP="00271126">
      <w:pPr>
        <w:spacing w:before="100" w:beforeAutospacing="1" w:after="0" w:line="240" w:lineRule="auto"/>
        <w:ind w:left="363"/>
        <w:jc w:val="both"/>
        <w:rPr>
          <w:rFonts w:ascii="Times New Roman" w:eastAsia="Times New Roman" w:hAnsi="Times New Roman" w:cs="Times New Roman"/>
          <w:color w:val="000000"/>
          <w:sz w:val="20"/>
          <w:szCs w:val="20"/>
          <w:lang w:eastAsia="pl-PL"/>
        </w:rPr>
      </w:pPr>
      <w:r w:rsidRPr="00925843">
        <w:rPr>
          <w:rFonts w:ascii="Times New Roman" w:eastAsia="Times New Roman" w:hAnsi="Times New Roman" w:cs="Times New Roman"/>
          <w:color w:val="000000"/>
          <w:lang w:eastAsia="pl-PL"/>
        </w:rPr>
        <w:t xml:space="preserve">Nabywca: Powiat Piaseczyński, ul. </w:t>
      </w:r>
      <w:proofErr w:type="spellStart"/>
      <w:r w:rsidRPr="00925843">
        <w:rPr>
          <w:rFonts w:ascii="Times New Roman" w:eastAsia="Times New Roman" w:hAnsi="Times New Roman" w:cs="Times New Roman"/>
          <w:color w:val="000000"/>
          <w:lang w:eastAsia="pl-PL"/>
        </w:rPr>
        <w:t>Chyliczkowska</w:t>
      </w:r>
      <w:proofErr w:type="spellEnd"/>
      <w:r w:rsidRPr="00925843">
        <w:rPr>
          <w:rFonts w:ascii="Times New Roman" w:eastAsia="Times New Roman" w:hAnsi="Times New Roman" w:cs="Times New Roman"/>
          <w:color w:val="000000"/>
          <w:lang w:eastAsia="pl-PL"/>
        </w:rPr>
        <w:t xml:space="preserve"> 14, 05-500 Piaseczno NIP: 123-126-89-96</w:t>
      </w:r>
    </w:p>
    <w:p w:rsidR="001A76CF" w:rsidRDefault="001A76CF" w:rsidP="00271126">
      <w:pPr>
        <w:spacing w:before="100" w:beforeAutospacing="1" w:after="0" w:line="240" w:lineRule="auto"/>
        <w:ind w:left="363"/>
        <w:jc w:val="both"/>
        <w:rPr>
          <w:rFonts w:ascii="Times New Roman" w:eastAsia="Times New Roman" w:hAnsi="Times New Roman" w:cs="Times New Roman"/>
          <w:color w:val="000000"/>
          <w:lang w:eastAsia="pl-PL"/>
        </w:rPr>
      </w:pPr>
      <w:r w:rsidRPr="00925843">
        <w:rPr>
          <w:rFonts w:ascii="Times New Roman" w:eastAsia="Times New Roman" w:hAnsi="Times New Roman" w:cs="Times New Roman"/>
          <w:color w:val="000000"/>
          <w:lang w:eastAsia="pl-PL"/>
        </w:rPr>
        <w:t>Odbiorca: Dom Pomocy Społecznej, ul. Potulickich 1, 05-510 Konstancin-Jeziorna.</w:t>
      </w:r>
    </w:p>
    <w:p w:rsidR="003D6FFD" w:rsidRPr="00684EC7" w:rsidRDefault="003D6FFD" w:rsidP="00684EC7">
      <w:pPr>
        <w:pStyle w:val="NormalnyWeb"/>
        <w:numPr>
          <w:ilvl w:val="0"/>
          <w:numId w:val="2"/>
        </w:numPr>
        <w:shd w:val="clear" w:color="auto" w:fill="FFFFFF"/>
        <w:spacing w:after="0" w:afterAutospacing="0"/>
        <w:jc w:val="both"/>
        <w:rPr>
          <w:sz w:val="22"/>
          <w:szCs w:val="22"/>
        </w:rPr>
      </w:pPr>
      <w:r w:rsidRPr="001A76CF">
        <w:rPr>
          <w:color w:val="000000"/>
          <w:sz w:val="22"/>
          <w:szCs w:val="22"/>
        </w:rPr>
        <w:t xml:space="preserve"> Dostawca</w:t>
      </w:r>
      <w:r w:rsidR="001A76CF" w:rsidRPr="001A76CF">
        <w:rPr>
          <w:color w:val="000000"/>
          <w:sz w:val="22"/>
          <w:szCs w:val="22"/>
        </w:rPr>
        <w:t xml:space="preserve"> </w:t>
      </w:r>
      <w:r w:rsidRPr="001A76CF">
        <w:rPr>
          <w:color w:val="000000"/>
          <w:sz w:val="22"/>
          <w:szCs w:val="22"/>
        </w:rPr>
        <w:t xml:space="preserve">zobowiązuje się do wystawiania faktur ze wskazaniem nazwisk i imion osób, </w:t>
      </w:r>
      <w:r w:rsidR="00A909DC">
        <w:rPr>
          <w:color w:val="000000"/>
          <w:sz w:val="22"/>
          <w:szCs w:val="22"/>
        </w:rPr>
        <w:t xml:space="preserve">     </w:t>
      </w:r>
      <w:r w:rsidRPr="001A76CF">
        <w:rPr>
          <w:color w:val="000000"/>
          <w:sz w:val="22"/>
          <w:szCs w:val="22"/>
        </w:rPr>
        <w:t>których</w:t>
      </w:r>
      <w:r w:rsidR="001A76CF" w:rsidRPr="001A76CF">
        <w:rPr>
          <w:color w:val="000000"/>
          <w:sz w:val="22"/>
          <w:szCs w:val="22"/>
        </w:rPr>
        <w:t xml:space="preserve"> </w:t>
      </w:r>
      <w:r w:rsidRPr="001A76CF">
        <w:rPr>
          <w:color w:val="000000"/>
          <w:sz w:val="22"/>
          <w:szCs w:val="22"/>
        </w:rPr>
        <w:t>dotyczą recepty oraz ze specyfikacją odpłatności dla Domu Pomocy Społeczne</w:t>
      </w:r>
      <w:r w:rsidR="00A909DC">
        <w:rPr>
          <w:color w:val="000000"/>
          <w:sz w:val="22"/>
          <w:szCs w:val="22"/>
        </w:rPr>
        <w:t>j</w:t>
      </w:r>
      <w:r w:rsidR="001A76CF" w:rsidRPr="00684EC7">
        <w:rPr>
          <w:color w:val="000000"/>
          <w:sz w:val="22"/>
          <w:szCs w:val="22"/>
        </w:rPr>
        <w:t xml:space="preserve"> </w:t>
      </w:r>
      <w:r w:rsidRPr="00684EC7">
        <w:rPr>
          <w:color w:val="000000"/>
          <w:sz w:val="22"/>
          <w:szCs w:val="22"/>
        </w:rPr>
        <w:t xml:space="preserve">i mieszkańca. </w:t>
      </w:r>
    </w:p>
    <w:p w:rsidR="003D6FFD" w:rsidRPr="009B6757" w:rsidRDefault="00684EC7" w:rsidP="00684EC7">
      <w:pPr>
        <w:pStyle w:val="NormalnyWeb"/>
        <w:shd w:val="clear" w:color="auto" w:fill="FFFFFF"/>
        <w:spacing w:after="0" w:afterAutospacing="0"/>
        <w:jc w:val="both"/>
        <w:rPr>
          <w:sz w:val="22"/>
          <w:szCs w:val="22"/>
        </w:rPr>
      </w:pPr>
      <w:r>
        <w:rPr>
          <w:color w:val="000000"/>
          <w:sz w:val="22"/>
          <w:szCs w:val="22"/>
        </w:rPr>
        <w:t xml:space="preserve">     3</w:t>
      </w:r>
      <w:r w:rsidR="003053A7">
        <w:rPr>
          <w:color w:val="000000"/>
          <w:sz w:val="22"/>
          <w:szCs w:val="22"/>
        </w:rPr>
        <w:t>.</w:t>
      </w:r>
      <w:r>
        <w:rPr>
          <w:color w:val="000000"/>
          <w:sz w:val="22"/>
          <w:szCs w:val="22"/>
        </w:rPr>
        <w:t xml:space="preserve">   </w:t>
      </w:r>
      <w:r w:rsidR="003D6FFD" w:rsidRPr="009B6757">
        <w:rPr>
          <w:color w:val="000000"/>
          <w:sz w:val="22"/>
          <w:szCs w:val="22"/>
        </w:rPr>
        <w:t>Dostawca zobowiązuje</w:t>
      </w:r>
      <w:r>
        <w:rPr>
          <w:color w:val="000000"/>
          <w:sz w:val="22"/>
          <w:szCs w:val="22"/>
        </w:rPr>
        <w:t xml:space="preserve"> się do wystawiania faktur ze wskazaniem nazwisk i imion osób, których   </w:t>
      </w:r>
      <w:r w:rsidR="003053A7">
        <w:rPr>
          <w:color w:val="000000"/>
          <w:sz w:val="22"/>
          <w:szCs w:val="22"/>
        </w:rPr>
        <w:t xml:space="preserve">   </w:t>
      </w:r>
      <w:r>
        <w:rPr>
          <w:color w:val="000000"/>
          <w:sz w:val="22"/>
          <w:szCs w:val="22"/>
        </w:rPr>
        <w:t>dotyczą recepty oraz specyfikację odpłatności dla Domu Pomocy Społecznej i mieszkańca.</w:t>
      </w:r>
    </w:p>
    <w:p w:rsidR="003D6FFD" w:rsidRDefault="003053A7" w:rsidP="003053A7">
      <w:pPr>
        <w:pStyle w:val="NormalnyWeb"/>
        <w:shd w:val="clear" w:color="auto" w:fill="FFFFFF"/>
        <w:spacing w:after="0" w:afterAutospacing="0"/>
        <w:ind w:left="284"/>
        <w:jc w:val="both"/>
        <w:rPr>
          <w:sz w:val="22"/>
          <w:szCs w:val="22"/>
        </w:rPr>
      </w:pPr>
      <w:r>
        <w:rPr>
          <w:color w:val="000000"/>
          <w:sz w:val="22"/>
          <w:szCs w:val="22"/>
        </w:rPr>
        <w:t>4. Dostawca zobowiązuje się</w:t>
      </w:r>
      <w:r w:rsidR="003D6FFD" w:rsidRPr="006715B2">
        <w:rPr>
          <w:sz w:val="22"/>
          <w:szCs w:val="22"/>
        </w:rPr>
        <w:t> </w:t>
      </w:r>
      <w:r>
        <w:rPr>
          <w:sz w:val="22"/>
          <w:szCs w:val="22"/>
        </w:rPr>
        <w:t>w przypadku leków ze 100% odpłatnością do wystawienia faktur bezpośrednio na rzecz mieszkańca DPS którego dane zamówienie dotyczy.</w:t>
      </w:r>
    </w:p>
    <w:p w:rsidR="003053A7" w:rsidRDefault="003053A7" w:rsidP="003053A7">
      <w:pPr>
        <w:pStyle w:val="NormalnyWeb"/>
        <w:shd w:val="clear" w:color="auto" w:fill="FFFFFF"/>
        <w:spacing w:after="0" w:afterAutospacing="0"/>
        <w:ind w:left="284"/>
        <w:jc w:val="both"/>
        <w:rPr>
          <w:sz w:val="22"/>
          <w:szCs w:val="22"/>
        </w:rPr>
      </w:pPr>
      <w:r>
        <w:rPr>
          <w:sz w:val="22"/>
          <w:szCs w:val="22"/>
        </w:rPr>
        <w:t xml:space="preserve">5. W razie nieregulowania płatności </w:t>
      </w:r>
      <w:r w:rsidR="00666922">
        <w:rPr>
          <w:sz w:val="22"/>
          <w:szCs w:val="22"/>
        </w:rPr>
        <w:t>przez</w:t>
      </w:r>
      <w:r>
        <w:rPr>
          <w:sz w:val="22"/>
          <w:szCs w:val="22"/>
        </w:rPr>
        <w:t xml:space="preserve"> Zamawiającego w wyznaczonym terminie Dostawca ma prawo żądać odsetek ustawowych za opóźnienie.</w:t>
      </w:r>
    </w:p>
    <w:p w:rsidR="003053A7" w:rsidRPr="006715B2" w:rsidRDefault="003053A7" w:rsidP="003053A7">
      <w:pPr>
        <w:pStyle w:val="NormalnyWeb"/>
        <w:shd w:val="clear" w:color="auto" w:fill="FFFFFF"/>
        <w:spacing w:after="0"/>
        <w:ind w:left="284"/>
        <w:jc w:val="both"/>
        <w:rPr>
          <w:sz w:val="22"/>
          <w:szCs w:val="22"/>
        </w:rPr>
      </w:pPr>
      <w:r>
        <w:rPr>
          <w:sz w:val="22"/>
          <w:szCs w:val="22"/>
        </w:rPr>
        <w:t>6.</w:t>
      </w:r>
      <w:r w:rsidRPr="003053A7">
        <w:t xml:space="preserve"> </w:t>
      </w:r>
      <w:r w:rsidRPr="003053A7">
        <w:rPr>
          <w:sz w:val="22"/>
          <w:szCs w:val="22"/>
        </w:rPr>
        <w:t>Zapłata należności o której mowa w §7 ust.1 nastąpi przelewem na rachunek bankowy Dostawcy</w:t>
      </w:r>
      <w:r>
        <w:rPr>
          <w:sz w:val="22"/>
          <w:szCs w:val="22"/>
        </w:rPr>
        <w:t xml:space="preserve">  </w:t>
      </w:r>
      <w:r w:rsidRPr="003053A7">
        <w:rPr>
          <w:sz w:val="22"/>
          <w:szCs w:val="22"/>
        </w:rPr>
        <w:t>wskazany na fakturze</w:t>
      </w:r>
    </w:p>
    <w:p w:rsidR="003D6FFD" w:rsidRPr="009B6757" w:rsidRDefault="003D6FFD" w:rsidP="00EA59F9">
      <w:pPr>
        <w:pStyle w:val="NormalnyWeb"/>
        <w:shd w:val="clear" w:color="auto" w:fill="FFFFFF"/>
        <w:spacing w:after="0" w:afterAutospacing="0"/>
        <w:jc w:val="center"/>
        <w:rPr>
          <w:sz w:val="22"/>
          <w:szCs w:val="22"/>
        </w:rPr>
      </w:pPr>
      <w:r w:rsidRPr="009B6757">
        <w:rPr>
          <w:b/>
          <w:bCs/>
          <w:color w:val="000000"/>
          <w:sz w:val="22"/>
          <w:szCs w:val="22"/>
        </w:rPr>
        <w:t>§8.</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W razie niewykonania lub nienależytego wykonania umowy :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1 .Dostawca zobowiązuje się zapłacić Zamawiającemu kary umowne :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a) w wysokości 20 % wartości netto niezrealizowanej części umowy, gdy</w:t>
      </w:r>
    </w:p>
    <w:p w:rsidR="001A76CF" w:rsidRDefault="003D6FFD" w:rsidP="00271126">
      <w:pPr>
        <w:pStyle w:val="NormalnyWeb"/>
        <w:shd w:val="clear" w:color="auto" w:fill="FFFFFF"/>
        <w:spacing w:after="0" w:afterAutospacing="0"/>
        <w:jc w:val="both"/>
        <w:rPr>
          <w:color w:val="000000"/>
          <w:sz w:val="22"/>
          <w:szCs w:val="22"/>
        </w:rPr>
      </w:pPr>
      <w:r w:rsidRPr="009B6757">
        <w:rPr>
          <w:color w:val="000000"/>
          <w:sz w:val="22"/>
          <w:szCs w:val="22"/>
        </w:rPr>
        <w:t>Zamawiający odstąpi od umowy z powodu okolicznoś</w:t>
      </w:r>
      <w:r w:rsidR="001A76CF">
        <w:rPr>
          <w:color w:val="000000"/>
          <w:sz w:val="22"/>
          <w:szCs w:val="22"/>
        </w:rPr>
        <w:t>ci, za które odpowiada Dostawca.</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 xml:space="preserve"> 2.Zamawiający zobowiązuje się zapłacić Dostawcy kary umowne :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a) w wysokości 20 % wartości netto niezrealizowanej części umowy w razie</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odstąpienia przez Dostawcę od umowy z powodu okoliczności, za które</w:t>
      </w:r>
    </w:p>
    <w:p w:rsidR="003D6FFD" w:rsidRPr="009B6757" w:rsidRDefault="003D6FFD" w:rsidP="003053A7">
      <w:pPr>
        <w:pStyle w:val="NormalnyWeb"/>
        <w:shd w:val="clear" w:color="auto" w:fill="FFFFFF"/>
        <w:spacing w:after="0" w:afterAutospacing="0"/>
        <w:jc w:val="both"/>
        <w:rPr>
          <w:sz w:val="22"/>
          <w:szCs w:val="22"/>
        </w:rPr>
      </w:pPr>
      <w:r w:rsidRPr="009B6757">
        <w:rPr>
          <w:color w:val="000000"/>
          <w:sz w:val="22"/>
          <w:szCs w:val="22"/>
        </w:rPr>
        <w:t>odpowiada Zamawiający</w:t>
      </w:r>
      <w:r w:rsidR="003053A7">
        <w:rPr>
          <w:color w:val="000000"/>
          <w:sz w:val="22"/>
          <w:szCs w:val="22"/>
        </w:rPr>
        <w:t>.</w:t>
      </w:r>
    </w:p>
    <w:p w:rsidR="003D6FFD" w:rsidRDefault="003D6FFD" w:rsidP="00EA59F9">
      <w:pPr>
        <w:pStyle w:val="NormalnyWeb"/>
        <w:shd w:val="clear" w:color="auto" w:fill="FFFFFF"/>
        <w:spacing w:after="0" w:afterAutospacing="0"/>
        <w:jc w:val="center"/>
        <w:rPr>
          <w:b/>
          <w:bCs/>
          <w:color w:val="000000"/>
          <w:sz w:val="22"/>
          <w:szCs w:val="22"/>
        </w:rPr>
      </w:pPr>
      <w:r w:rsidRPr="009B6757">
        <w:rPr>
          <w:b/>
          <w:bCs/>
          <w:color w:val="000000"/>
          <w:sz w:val="22"/>
          <w:szCs w:val="22"/>
        </w:rPr>
        <w:t>§9</w:t>
      </w:r>
      <w:r w:rsidR="00174234">
        <w:rPr>
          <w:b/>
          <w:bCs/>
          <w:color w:val="000000"/>
          <w:sz w:val="22"/>
          <w:szCs w:val="22"/>
        </w:rPr>
        <w:t>.</w:t>
      </w:r>
    </w:p>
    <w:p w:rsidR="00174234" w:rsidRDefault="00174234" w:rsidP="00EA59F9">
      <w:pPr>
        <w:pStyle w:val="NormalnyWeb"/>
        <w:shd w:val="clear" w:color="auto" w:fill="FFFFFF"/>
        <w:spacing w:after="0" w:afterAutospacing="0"/>
        <w:jc w:val="center"/>
        <w:rPr>
          <w:b/>
          <w:bCs/>
          <w:color w:val="000000"/>
          <w:sz w:val="22"/>
          <w:szCs w:val="22"/>
        </w:rPr>
      </w:pPr>
    </w:p>
    <w:p w:rsidR="0027791B" w:rsidRDefault="00174234" w:rsidP="00174234">
      <w:pPr>
        <w:spacing w:after="0" w:line="240" w:lineRule="auto"/>
        <w:rPr>
          <w:rFonts w:ascii="Times New Roman" w:eastAsia="Times New Roman" w:hAnsi="Times New Roman" w:cs="Times New Roman"/>
          <w:lang w:eastAsia="pl-PL"/>
        </w:rPr>
      </w:pPr>
      <w:r w:rsidRPr="0027791B">
        <w:rPr>
          <w:rFonts w:ascii="Times New Roman" w:eastAsia="Times New Roman" w:hAnsi="Times New Roman" w:cs="Times New Roman"/>
          <w:lang w:eastAsia="pl-PL"/>
        </w:rPr>
        <w:t>Stosownie do treści art. 15r ustawy o szczególnych rozwiązaniach związanych z zapobieganiem,</w:t>
      </w:r>
      <w:r w:rsidRPr="0027791B">
        <w:rPr>
          <w:rFonts w:ascii="Times New Roman" w:eastAsia="Times New Roman" w:hAnsi="Times New Roman" w:cs="Times New Roman"/>
          <w:lang w:eastAsia="pl-PL"/>
        </w:rPr>
        <w:br/>
        <w:t>przeciwdziałaniem i zwalczaniem COVID-19, innych chorób zakaźnych oraz wywołanych nimi</w:t>
      </w:r>
      <w:r w:rsidRPr="0027791B">
        <w:rPr>
          <w:rFonts w:ascii="Times New Roman" w:eastAsia="Times New Roman" w:hAnsi="Times New Roman" w:cs="Times New Roman"/>
          <w:lang w:eastAsia="pl-PL"/>
        </w:rPr>
        <w:br/>
        <w:t>sytuacji kryzysowych mającym odpowiednie zastosowanie w niniejszej sprawie:</w:t>
      </w:r>
    </w:p>
    <w:p w:rsidR="00457DE3" w:rsidRDefault="00174234" w:rsidP="00174234">
      <w:pPr>
        <w:spacing w:after="0" w:line="240" w:lineRule="auto"/>
        <w:rPr>
          <w:rFonts w:ascii="Times New Roman" w:eastAsia="Times New Roman" w:hAnsi="Times New Roman" w:cs="Times New Roman"/>
          <w:lang w:eastAsia="pl-PL"/>
        </w:rPr>
      </w:pPr>
      <w:r w:rsidRPr="0027791B">
        <w:rPr>
          <w:rFonts w:ascii="Times New Roman" w:eastAsia="Times New Roman" w:hAnsi="Times New Roman" w:cs="Times New Roman"/>
          <w:lang w:eastAsia="pl-PL"/>
        </w:rPr>
        <w:br/>
        <w:t>1. Strony umowy w sprawie zamówienia publicznego, w rozumieniu ustawy z dnia 11 września</w:t>
      </w:r>
    </w:p>
    <w:p w:rsidR="0027791B" w:rsidRDefault="00174234" w:rsidP="00174234">
      <w:pPr>
        <w:spacing w:after="0" w:line="240" w:lineRule="auto"/>
        <w:rPr>
          <w:rFonts w:ascii="Times New Roman" w:eastAsia="Times New Roman" w:hAnsi="Times New Roman" w:cs="Times New Roman"/>
          <w:lang w:eastAsia="pl-PL"/>
        </w:rPr>
      </w:pPr>
      <w:r w:rsidRPr="0027791B">
        <w:rPr>
          <w:rFonts w:ascii="Times New Roman" w:eastAsia="Times New Roman" w:hAnsi="Times New Roman" w:cs="Times New Roman"/>
          <w:lang w:eastAsia="pl-PL"/>
        </w:rPr>
        <w:t xml:space="preserve"> 2019r. - Prawo zamówień publicznych, niezwłocznie, wzajemnie informują się o wpływie okoliczności</w:t>
      </w:r>
      <w:r w:rsidRPr="0027791B">
        <w:rPr>
          <w:rFonts w:ascii="Times New Roman" w:eastAsia="Times New Roman" w:hAnsi="Times New Roman" w:cs="Times New Roman"/>
          <w:lang w:eastAsia="pl-PL"/>
        </w:rPr>
        <w:br/>
      </w:r>
      <w:r w:rsidRPr="0027791B">
        <w:rPr>
          <w:rFonts w:ascii="Times New Roman" w:eastAsia="Times New Roman" w:hAnsi="Times New Roman" w:cs="Times New Roman"/>
          <w:lang w:eastAsia="pl-PL"/>
        </w:rPr>
        <w:lastRenderedPageBreak/>
        <w:t>związanych z wystąpieniem COVID-19 na należyte wykonanie tej umowy, o ile taki wpływ</w:t>
      </w:r>
      <w:r w:rsidRPr="0027791B">
        <w:rPr>
          <w:rFonts w:ascii="Times New Roman" w:eastAsia="Times New Roman" w:hAnsi="Times New Roman" w:cs="Times New Roman"/>
          <w:lang w:eastAsia="pl-PL"/>
        </w:rPr>
        <w:br/>
        <w:t>wystąpił lub może wystąpić. Strony umowy potwierdzają ten wpływ dołączając do informacji, o</w:t>
      </w:r>
      <w:r w:rsidRPr="0027791B">
        <w:rPr>
          <w:rFonts w:ascii="Times New Roman" w:eastAsia="Times New Roman" w:hAnsi="Times New Roman" w:cs="Times New Roman"/>
          <w:lang w:eastAsia="pl-PL"/>
        </w:rPr>
        <w:br/>
        <w:t>której mowa w zdaniu pierwszym, oświadczenia lub dokumenty, które mogą dotyczyć w</w:t>
      </w:r>
      <w:r w:rsidRPr="0027791B">
        <w:rPr>
          <w:rFonts w:ascii="Times New Roman" w:eastAsia="Times New Roman" w:hAnsi="Times New Roman" w:cs="Times New Roman"/>
          <w:lang w:eastAsia="pl-PL"/>
        </w:rPr>
        <w:br/>
        <w:t>szczególności:</w:t>
      </w:r>
      <w:r w:rsidRPr="0027791B">
        <w:rPr>
          <w:rFonts w:ascii="Times New Roman" w:eastAsia="Times New Roman" w:hAnsi="Times New Roman" w:cs="Times New Roman"/>
          <w:lang w:eastAsia="pl-PL"/>
        </w:rPr>
        <w:br/>
        <w:t>1) nieobecności pracowników lub osób świadczących pracę za wynagrodzeniem na innej podstawie</w:t>
      </w:r>
      <w:r w:rsidRPr="0027791B">
        <w:rPr>
          <w:rFonts w:ascii="Times New Roman" w:eastAsia="Times New Roman" w:hAnsi="Times New Roman" w:cs="Times New Roman"/>
          <w:lang w:eastAsia="pl-PL"/>
        </w:rPr>
        <w:br/>
        <w:t>niż stosunek pracy, które uczestniczą lub mogłyby uczestniczyć w realizacji zamówienia;</w:t>
      </w:r>
    </w:p>
    <w:p w:rsidR="00457DE3" w:rsidRDefault="00174234" w:rsidP="00174234">
      <w:pPr>
        <w:spacing w:after="0" w:line="240" w:lineRule="auto"/>
      </w:pPr>
      <w:r w:rsidRPr="0027791B">
        <w:t xml:space="preserve"> 2) decyzji wydanych przez Głównego Inspektora Sanitarnego lub działającego z jego upoważnienia</w:t>
      </w:r>
      <w:r w:rsidRPr="0027791B">
        <w:br/>
        <w:t>państwowego wojewódzkiego inspektora sanitarnego, w związku z przeciwdziałaniem COVID-19,</w:t>
      </w:r>
      <w:r w:rsidRPr="0027791B">
        <w:br/>
        <w:t>nakładających na wykonawcę obowiązek podjęcia określonych czynności zapobiegawczych lub</w:t>
      </w:r>
      <w:r w:rsidRPr="0027791B">
        <w:br/>
        <w:t>kontrolnych;</w:t>
      </w:r>
      <w:r w:rsidRPr="0027791B">
        <w:br/>
        <w:t>3) poleceń lub decyzji wydanych przez wojewodów, ministra właściwego do spraw zdrowia lub</w:t>
      </w:r>
      <w:r w:rsidRPr="0027791B">
        <w:br/>
        <w:t>Prezesa Rady Ministrów, związanych z przeciwdziałaniem COVID-19, o których mowa w art. 11</w:t>
      </w:r>
      <w:r w:rsidRPr="0027791B">
        <w:br/>
        <w:t>ust. 1-3;</w:t>
      </w:r>
      <w:r w:rsidRPr="0027791B">
        <w:br/>
        <w:t>4) wstrzymania dostaw produktów, komponentów produktu lub materiałów, trudności w dostępie do</w:t>
      </w:r>
      <w:r w:rsidRPr="0027791B">
        <w:br/>
        <w:t>sprzętu lub trudności w realizacji usług transportowych;</w:t>
      </w:r>
      <w:r w:rsidRPr="0027791B">
        <w:br/>
        <w:t>5) innych okoliczności, które uniemożliwiają bądź w istotnym stopniu ograniczają możliwość</w:t>
      </w:r>
      <w:r w:rsidRPr="0027791B">
        <w:br/>
        <w:t>wykonania umowy;</w:t>
      </w:r>
      <w:r w:rsidRPr="0027791B">
        <w:br/>
        <w:t xml:space="preserve">6) okoliczności, o których mowa w </w:t>
      </w:r>
      <w:proofErr w:type="spellStart"/>
      <w:r w:rsidRPr="0027791B">
        <w:t>pkt</w:t>
      </w:r>
      <w:proofErr w:type="spellEnd"/>
      <w:r w:rsidRPr="0027791B">
        <w:t xml:space="preserve"> 1-5, w zakresie w jakim dotyczą one podwykonawcy lub</w:t>
      </w:r>
      <w:r w:rsidRPr="0027791B">
        <w:br/>
        <w:t>dalszego podwykonawcy.</w:t>
      </w:r>
      <w:r w:rsidRPr="0027791B">
        <w:br/>
        <w:t>1a. W przypadku wykonawców mających siedzibę lub wykonujących działalność związaną z</w:t>
      </w:r>
      <w:r w:rsidRPr="0027791B">
        <w:br/>
        <w:t>realizacją umowy poza terytorium Rzeczypospolitej Polskiej, w miejsce dokumentów, o których</w:t>
      </w:r>
      <w:r w:rsidRPr="0027791B">
        <w:br/>
        <w:t xml:space="preserve">mowa w ust. 1 </w:t>
      </w:r>
      <w:proofErr w:type="spellStart"/>
      <w:r w:rsidRPr="0027791B">
        <w:t>pkt</w:t>
      </w:r>
      <w:proofErr w:type="spellEnd"/>
      <w:r w:rsidRPr="0027791B">
        <w:t xml:space="preserve"> 1-5, składa się dokumenty wydane przez odpowiednie instytucje w tych krajach</w:t>
      </w:r>
      <w:r w:rsidRPr="0027791B">
        <w:br/>
        <w:t>lub oświadczenia tych wykonawców.</w:t>
      </w:r>
    </w:p>
    <w:p w:rsidR="00457DE3" w:rsidRDefault="00174234" w:rsidP="00174234">
      <w:pPr>
        <w:spacing w:after="0" w:line="240" w:lineRule="auto"/>
      </w:pPr>
      <w:r w:rsidRPr="0027791B">
        <w:br/>
        <w:t>2. Każda ze stron umowy, o której mowa w ust. 1, może żądać przedstawienia</w:t>
      </w:r>
      <w:r>
        <w:rPr>
          <w:sz w:val="27"/>
          <w:szCs w:val="27"/>
        </w:rPr>
        <w:t xml:space="preserve"> </w:t>
      </w:r>
      <w:r w:rsidRPr="0027791B">
        <w:t>dodatkowych</w:t>
      </w:r>
      <w:r w:rsidRPr="0027791B">
        <w:br/>
        <w:t>oświadczeń lub dokumentów potwierdzających wpływ okoliczności związanych z wystąpieniem</w:t>
      </w:r>
      <w:r w:rsidRPr="0027791B">
        <w:br/>
        <w:t>COVID-19 na należyte wykonanie tej umowy.</w:t>
      </w:r>
    </w:p>
    <w:p w:rsidR="00457DE3" w:rsidRDefault="00174234" w:rsidP="00174234">
      <w:pPr>
        <w:spacing w:after="0" w:line="240" w:lineRule="auto"/>
      </w:pPr>
      <w:r w:rsidRPr="0027791B">
        <w:br/>
        <w:t>3. Strona umowy, o której mowa w ust. 1, na podstawie otrzymanych oświadczeń lub dokumentów, o</w:t>
      </w:r>
      <w:r w:rsidRPr="0027791B">
        <w:br/>
        <w:t>których mowa w ust. 1 i 2, w terminie 14 dni od dnia ich otrzymania, przekazuje drugiej stronie</w:t>
      </w:r>
      <w:r w:rsidRPr="0027791B">
        <w:br/>
        <w:t>swoje stanowisko, wraz z uzasadnieniem, odnośnie do wpływu okoliczności, o których mowa w</w:t>
      </w:r>
      <w:r w:rsidRPr="0027791B">
        <w:br/>
        <w:t>ust. 1, na należyte jej wykonanie. Jeżeli strona umowy otrzymała kolejne oświadczenia lub</w:t>
      </w:r>
      <w:r w:rsidRPr="0027791B">
        <w:br/>
        <w:t>dokumenty, termin liczony jest od dnia ich otrzymania.</w:t>
      </w:r>
    </w:p>
    <w:p w:rsidR="00457DE3" w:rsidRDefault="00174234" w:rsidP="00174234">
      <w:pPr>
        <w:spacing w:after="0" w:line="240" w:lineRule="auto"/>
      </w:pPr>
      <w:r w:rsidRPr="0027791B">
        <w:br/>
        <w:t>4. Zamawiający, po stwierdzeniu, że okoliczności związane z wystąpieniem COVID-19, o których mowa w ust. 1, wpływają na należyte wykonanie umowy, o której mowa w ust. 1, w uzgodnieniu z</w:t>
      </w:r>
      <w:r w:rsidRPr="0027791B">
        <w:br/>
        <w:t xml:space="preserve">wykonawcą dokonuje zmiany umowy, o której mowa w art. 455 ust. 1 </w:t>
      </w:r>
      <w:proofErr w:type="spellStart"/>
      <w:r w:rsidRPr="0027791B">
        <w:t>pkt</w:t>
      </w:r>
      <w:proofErr w:type="spellEnd"/>
      <w:r w:rsidRPr="0027791B">
        <w:t xml:space="preserve"> 4 ustawy z dnia 11</w:t>
      </w:r>
      <w:r w:rsidRPr="0027791B">
        <w:br/>
        <w:t>września 2019 r. - Prawo zamówień publicznych, w szczególności przez:</w:t>
      </w:r>
      <w:r w:rsidRPr="0027791B">
        <w:br/>
        <w:t>1) zmianę terminu wykonania umowy lub jej części, lub czasowe zawieszenie wykonywania</w:t>
      </w:r>
      <w:r w:rsidRPr="0027791B">
        <w:br/>
        <w:t>umowy lub jej części,</w:t>
      </w:r>
      <w:r w:rsidRPr="0027791B">
        <w:br/>
        <w:t>2) zmianę sposobu wykonywania dostaw, usług lub robót budowlanych,</w:t>
      </w:r>
      <w:r w:rsidRPr="0027791B">
        <w:br/>
        <w:t>3) zmianę zakresu świadczenia wykonawcy i odpowiadającą jej zmianę wynagrodzenia lub</w:t>
      </w:r>
      <w:r w:rsidRPr="0027791B">
        <w:br/>
        <w:t>sposobu rozliczenia wynagrodzenia wykonawcy</w:t>
      </w:r>
      <w:r w:rsidRPr="0027791B">
        <w:br/>
        <w:t>- o ile wzrost wynagrodzenia spowodowany każdą kolejną zmianą nie przekroczy 50% wartości</w:t>
      </w:r>
      <w:r w:rsidRPr="0027791B">
        <w:br/>
        <w:t>pierwotnej umowy.</w:t>
      </w:r>
      <w:r w:rsidRPr="0027791B">
        <w:br/>
        <w:t>4a. W przypadku stwierdzenia, że okoliczności związane z wystąpieniem COVID-19, o których mowa</w:t>
      </w:r>
      <w:r w:rsidRPr="0027791B">
        <w:br/>
        <w:t>w ust. 1, mogą wpłynąć na należyte wykonanie umowy, o której mowa w ust. 1, zamawiający, w</w:t>
      </w:r>
      <w:r w:rsidRPr="0027791B">
        <w:br/>
        <w:t>uzgodnieniu z wykonawcą, może dokonać zmiany umowy zgodnie z ust. 4.</w:t>
      </w:r>
    </w:p>
    <w:p w:rsidR="00457DE3" w:rsidRDefault="00174234" w:rsidP="00174234">
      <w:pPr>
        <w:spacing w:after="0" w:line="240" w:lineRule="auto"/>
      </w:pPr>
      <w:r w:rsidRPr="0027791B">
        <w:br/>
        <w:t>5. Jeżeli umowa w sprawie zamówienia publicznego zawiera postanowienia korzystniej kształtujące sytuację wykonawcy, niż wynikałoby to z ust. 4, do zmiany umowy stosuje się te postanowienia, z</w:t>
      </w:r>
      <w:r w:rsidRPr="0027791B">
        <w:br/>
      </w:r>
      <w:r w:rsidRPr="0027791B">
        <w:lastRenderedPageBreak/>
        <w:t>zastrzeżeniem, że okoliczności związane z wystąpieniem COVID-19, o których mowa w ust. 1, nie</w:t>
      </w:r>
      <w:r w:rsidRPr="0027791B">
        <w:br/>
        <w:t>mogą stanowić samodzielnej podstawy do wykonania umownego prawa odstąpienia od umowy.</w:t>
      </w:r>
    </w:p>
    <w:p w:rsidR="00457DE3" w:rsidRDefault="00174234" w:rsidP="00174234">
      <w:pPr>
        <w:spacing w:after="0" w:line="240" w:lineRule="auto"/>
      </w:pPr>
      <w:r w:rsidRPr="0027791B">
        <w:br/>
        <w:t>6. Jeżeli umowa w sprawie zamówienia publicznego zawiera postanowienia dotyczące kar umownych</w:t>
      </w:r>
      <w:r w:rsidRPr="0027791B">
        <w:br/>
        <w:t>lub odszkodowań z tytułu odpowiedzialności za jej niewykonanie lub nienależyte wykonanie z</w:t>
      </w:r>
      <w:r w:rsidRPr="0027791B">
        <w:br/>
        <w:t>powodu oznaczonych okoliczności, strona umowy, o której mowa w ust. 1, w stanowisku, o</w:t>
      </w:r>
      <w:r w:rsidRPr="0027791B">
        <w:br/>
        <w:t>którym mowa w ust. 3, przedstawia wpływ okoliczności związanych z wystąpieniem COVID-19 na</w:t>
      </w:r>
      <w:r w:rsidRPr="0027791B">
        <w:br/>
        <w:t>należyte jej wykonanie oraz wpływ okoliczności związanych z wystąpieniem COVID-19, na zasadność ustalenia i dochodzenia tych kar lub odszkodowań, lub ich wysokość.</w:t>
      </w:r>
    </w:p>
    <w:p w:rsidR="00457DE3" w:rsidRDefault="00174234" w:rsidP="00174234">
      <w:pPr>
        <w:spacing w:after="0" w:line="240" w:lineRule="auto"/>
      </w:pPr>
      <w:r w:rsidRPr="0027791B">
        <w:br/>
        <w:t xml:space="preserve">7. Wykonawca i podwykonawca, po stwierdzeniu, że okoliczności związane z wystąpieniem </w:t>
      </w:r>
    </w:p>
    <w:p w:rsidR="00174234" w:rsidRDefault="00174234" w:rsidP="00174234">
      <w:pPr>
        <w:spacing w:after="0" w:line="240" w:lineRule="auto"/>
      </w:pPr>
      <w:r w:rsidRPr="0027791B">
        <w:t>COVID-19, mogą wpłynąć lub wpływają na należyte wykonanie łączącej ich umowy, która jest związana z</w:t>
      </w:r>
      <w:r w:rsidRPr="0027791B">
        <w:br/>
        <w:t>wykonaniem zamówienia publicznego lub jego części, uzgadniają odpowiednią zmianę tej umowy,</w:t>
      </w:r>
      <w:r w:rsidRPr="0027791B">
        <w:br/>
        <w:t>w szczególności mogą zmienić termin wykonania umowy lub jej części, czasowo zawiesić</w:t>
      </w:r>
      <w:r w:rsidRPr="0027791B">
        <w:br/>
        <w:t>wykonywanie umowy lub jej części, zmienić sposób wykonywania umowy lub zmienić zakres wzajemnych świadczeń.</w:t>
      </w:r>
    </w:p>
    <w:p w:rsidR="00457DE3" w:rsidRPr="0027791B" w:rsidRDefault="00457DE3" w:rsidP="00174234">
      <w:pPr>
        <w:spacing w:after="0" w:line="240" w:lineRule="auto"/>
      </w:pPr>
    </w:p>
    <w:p w:rsidR="00457DE3" w:rsidRDefault="00174234" w:rsidP="00174234">
      <w:pPr>
        <w:spacing w:after="0" w:line="240" w:lineRule="auto"/>
      </w:pPr>
      <w:r w:rsidRPr="0027791B">
        <w:t>8. W przypadku dokonania zmiany umowy, o której mowa w ust. 1, jeżeli zmiana ta obejmuje część</w:t>
      </w:r>
      <w:r w:rsidRPr="0027791B">
        <w:br/>
        <w:t>zamówienia powierzoną do wykonania podwykonawcy, wykonawca i podwykonawca uzgadniają</w:t>
      </w:r>
      <w:r w:rsidRPr="0027791B">
        <w:br/>
        <w:t>odpowiednią zmianę łączącej ich umowy, w sposób zapewniający, że warunki wykonania tej</w:t>
      </w:r>
      <w:r w:rsidRPr="0027791B">
        <w:br/>
        <w:t>umowy przez podwykonawcę nie będą mniej korzystne niż warunki wykonania umowy, o której</w:t>
      </w:r>
      <w:r w:rsidRPr="0027791B">
        <w:br/>
        <w:t>mowa w ust. 1, zmienionej zgodnie z ust. 4.</w:t>
      </w:r>
    </w:p>
    <w:p w:rsidR="00457DE3" w:rsidRDefault="00174234" w:rsidP="00174234">
      <w:pPr>
        <w:spacing w:after="0" w:line="240" w:lineRule="auto"/>
      </w:pPr>
      <w:r w:rsidRPr="0027791B">
        <w:br/>
        <w:t>9. Przepisy ust. 7 i 8 stosuje się do umowy zawartej między podwykonawcą a dalszym</w:t>
      </w:r>
      <w:r w:rsidRPr="0027791B">
        <w:br/>
        <w:t>podwykonawcą.</w:t>
      </w:r>
    </w:p>
    <w:p w:rsidR="00174234" w:rsidRPr="0027791B" w:rsidRDefault="00174234" w:rsidP="00174234">
      <w:pPr>
        <w:spacing w:after="0" w:line="240" w:lineRule="auto"/>
        <w:rPr>
          <w:rFonts w:ascii="Times New Roman" w:eastAsia="Times New Roman" w:hAnsi="Times New Roman" w:cs="Times New Roman"/>
          <w:lang w:eastAsia="pl-PL"/>
        </w:rPr>
      </w:pPr>
      <w:r w:rsidRPr="0027791B">
        <w:br/>
        <w:t>10. W okresie obowiązywania stanu zagrożenia epidemicznego albo stanu epidemii oraz związanych z</w:t>
      </w:r>
      <w:r w:rsidRPr="0027791B">
        <w:br/>
        <w:t>nimi ograniczeń w przemieszczaniu się, umowy w sprawie zamówienia publicznego zawierane są</w:t>
      </w:r>
      <w:r w:rsidRPr="0027791B">
        <w:br/>
        <w:t>pod rygorem nieważności w formie pisemnej, albo za zgodą zamawiającego w postaci</w:t>
      </w:r>
      <w:r w:rsidRPr="0027791B">
        <w:br/>
        <w:t>elektronicznej opatrzonej kwalifikowanym podpisem elektronicznym.</w:t>
      </w:r>
    </w:p>
    <w:p w:rsidR="00457DE3" w:rsidRDefault="00457DE3" w:rsidP="00174234">
      <w:pPr>
        <w:pStyle w:val="NormalnyWeb"/>
        <w:shd w:val="clear" w:color="auto" w:fill="FFFFFF"/>
        <w:spacing w:after="0" w:afterAutospacing="0"/>
        <w:jc w:val="center"/>
        <w:rPr>
          <w:b/>
          <w:bCs/>
          <w:color w:val="000000"/>
          <w:sz w:val="22"/>
          <w:szCs w:val="22"/>
        </w:rPr>
      </w:pPr>
    </w:p>
    <w:p w:rsidR="00174234" w:rsidRPr="0027791B" w:rsidRDefault="00174234" w:rsidP="00174234">
      <w:pPr>
        <w:pStyle w:val="NormalnyWeb"/>
        <w:shd w:val="clear" w:color="auto" w:fill="FFFFFF"/>
        <w:spacing w:after="0" w:afterAutospacing="0"/>
        <w:jc w:val="center"/>
        <w:rPr>
          <w:sz w:val="22"/>
          <w:szCs w:val="22"/>
        </w:rPr>
      </w:pPr>
      <w:r w:rsidRPr="0027791B">
        <w:rPr>
          <w:b/>
          <w:bCs/>
          <w:color w:val="000000"/>
          <w:sz w:val="22"/>
          <w:szCs w:val="22"/>
        </w:rPr>
        <w:t>§10.</w:t>
      </w:r>
    </w:p>
    <w:p w:rsidR="00174234" w:rsidRPr="0027791B" w:rsidRDefault="00174234" w:rsidP="00EA59F9">
      <w:pPr>
        <w:pStyle w:val="NormalnyWeb"/>
        <w:shd w:val="clear" w:color="auto" w:fill="FFFFFF"/>
        <w:spacing w:after="0" w:afterAutospacing="0"/>
        <w:jc w:val="center"/>
        <w:rPr>
          <w:sz w:val="22"/>
          <w:szCs w:val="22"/>
        </w:rPr>
      </w:pPr>
    </w:p>
    <w:p w:rsidR="003D6FFD" w:rsidRPr="0027791B" w:rsidRDefault="003D6FFD" w:rsidP="00271126">
      <w:pPr>
        <w:pStyle w:val="NormalnyWeb"/>
        <w:shd w:val="clear" w:color="auto" w:fill="FFFFFF"/>
        <w:spacing w:after="0" w:afterAutospacing="0"/>
        <w:jc w:val="both"/>
        <w:rPr>
          <w:sz w:val="22"/>
          <w:szCs w:val="22"/>
        </w:rPr>
      </w:pPr>
      <w:r w:rsidRPr="0027791B">
        <w:rPr>
          <w:color w:val="000000"/>
          <w:sz w:val="22"/>
          <w:szCs w:val="22"/>
        </w:rPr>
        <w:t>1.W sprawach nieuregulowanych niniejszą umową zastosowanie mają przepisy Kodeksu</w:t>
      </w:r>
    </w:p>
    <w:p w:rsidR="003D6FFD" w:rsidRPr="0027791B" w:rsidRDefault="003D6FFD" w:rsidP="00271126">
      <w:pPr>
        <w:pStyle w:val="NormalnyWeb"/>
        <w:shd w:val="clear" w:color="auto" w:fill="FFFFFF"/>
        <w:spacing w:after="0" w:afterAutospacing="0"/>
        <w:jc w:val="both"/>
        <w:rPr>
          <w:sz w:val="22"/>
          <w:szCs w:val="22"/>
        </w:rPr>
      </w:pPr>
      <w:r w:rsidRPr="0027791B">
        <w:rPr>
          <w:color w:val="000000"/>
          <w:sz w:val="22"/>
          <w:szCs w:val="22"/>
        </w:rPr>
        <w:t>Cywilnego</w:t>
      </w:r>
      <w:r w:rsidR="00C920DA" w:rsidRPr="0027791B">
        <w:rPr>
          <w:color w:val="000000"/>
          <w:sz w:val="22"/>
          <w:szCs w:val="22"/>
        </w:rPr>
        <w:t>.</w:t>
      </w:r>
    </w:p>
    <w:p w:rsidR="003D6FFD" w:rsidRPr="0027791B" w:rsidRDefault="003D6FFD" w:rsidP="00271126">
      <w:pPr>
        <w:pStyle w:val="NormalnyWeb"/>
        <w:shd w:val="clear" w:color="auto" w:fill="FFFFFF"/>
        <w:spacing w:after="0" w:afterAutospacing="0"/>
        <w:jc w:val="both"/>
        <w:rPr>
          <w:sz w:val="22"/>
          <w:szCs w:val="22"/>
        </w:rPr>
      </w:pPr>
      <w:r w:rsidRPr="0027791B">
        <w:rPr>
          <w:color w:val="000000"/>
          <w:sz w:val="22"/>
          <w:szCs w:val="22"/>
        </w:rPr>
        <w:t>2.Ewentualne spory wynikłe z wykonywania umowy rozstrzygane będą przez właściwy</w:t>
      </w:r>
    </w:p>
    <w:p w:rsidR="003D6FFD" w:rsidRPr="0027791B" w:rsidRDefault="003D6FFD" w:rsidP="00271126">
      <w:pPr>
        <w:pStyle w:val="NormalnyWeb"/>
        <w:shd w:val="clear" w:color="auto" w:fill="FFFFFF"/>
        <w:spacing w:after="0" w:afterAutospacing="0"/>
        <w:jc w:val="both"/>
        <w:rPr>
          <w:sz w:val="22"/>
          <w:szCs w:val="22"/>
        </w:rPr>
      </w:pPr>
      <w:r w:rsidRPr="0027791B">
        <w:rPr>
          <w:color w:val="000000"/>
          <w:sz w:val="22"/>
          <w:szCs w:val="22"/>
        </w:rPr>
        <w:t xml:space="preserve">Zamawiającemu Sąd. </w:t>
      </w:r>
    </w:p>
    <w:p w:rsidR="003D6FFD" w:rsidRPr="0027791B" w:rsidRDefault="00FC0761" w:rsidP="00271126">
      <w:pPr>
        <w:pStyle w:val="NormalnyWeb"/>
        <w:shd w:val="clear" w:color="auto" w:fill="FFFFFF"/>
        <w:spacing w:after="0" w:afterAutospacing="0"/>
        <w:jc w:val="both"/>
        <w:rPr>
          <w:sz w:val="22"/>
          <w:szCs w:val="22"/>
        </w:rPr>
      </w:pPr>
      <w:r w:rsidRPr="0027791B">
        <w:rPr>
          <w:color w:val="000000"/>
          <w:sz w:val="22"/>
          <w:szCs w:val="22"/>
        </w:rPr>
        <w:t>3.</w:t>
      </w:r>
      <w:r w:rsidR="003D6FFD" w:rsidRPr="0027791B">
        <w:rPr>
          <w:color w:val="000000"/>
          <w:sz w:val="22"/>
          <w:szCs w:val="22"/>
        </w:rPr>
        <w:t xml:space="preserve"> Dostawca nie może przenieść wierzytelności wynikającej z niniejszej</w:t>
      </w:r>
    </w:p>
    <w:p w:rsidR="003D6FFD" w:rsidRPr="0027791B" w:rsidRDefault="003D6FFD" w:rsidP="00271126">
      <w:pPr>
        <w:pStyle w:val="NormalnyWeb"/>
        <w:shd w:val="clear" w:color="auto" w:fill="FFFFFF"/>
        <w:spacing w:after="0" w:afterAutospacing="0"/>
        <w:jc w:val="both"/>
        <w:rPr>
          <w:sz w:val="22"/>
          <w:szCs w:val="22"/>
        </w:rPr>
      </w:pPr>
      <w:r w:rsidRPr="0027791B">
        <w:rPr>
          <w:color w:val="000000"/>
          <w:sz w:val="22"/>
          <w:szCs w:val="22"/>
        </w:rPr>
        <w:t>umowy na stronę trzecią bez zgody Zamawiającego.</w:t>
      </w:r>
    </w:p>
    <w:p w:rsidR="003D6FFD" w:rsidRPr="0027791B" w:rsidRDefault="00174234" w:rsidP="00EA59F9">
      <w:pPr>
        <w:pStyle w:val="NormalnyWeb"/>
        <w:shd w:val="clear" w:color="auto" w:fill="FFFFFF"/>
        <w:spacing w:after="0" w:afterAutospacing="0"/>
        <w:jc w:val="center"/>
        <w:rPr>
          <w:sz w:val="22"/>
          <w:szCs w:val="22"/>
        </w:rPr>
      </w:pPr>
      <w:r w:rsidRPr="0027791B">
        <w:rPr>
          <w:b/>
          <w:bCs/>
          <w:color w:val="000000"/>
          <w:sz w:val="22"/>
          <w:szCs w:val="22"/>
        </w:rPr>
        <w:t>§11</w:t>
      </w:r>
      <w:r w:rsidR="003D6FFD" w:rsidRPr="0027791B">
        <w:rPr>
          <w:b/>
          <w:bCs/>
          <w:color w:val="000000"/>
          <w:sz w:val="22"/>
          <w:szCs w:val="22"/>
        </w:rPr>
        <w:t>.</w:t>
      </w:r>
    </w:p>
    <w:p w:rsidR="003D6FFD" w:rsidRPr="0027791B" w:rsidRDefault="003D6FFD" w:rsidP="00271126">
      <w:pPr>
        <w:pStyle w:val="NormalnyWeb"/>
        <w:shd w:val="clear" w:color="auto" w:fill="FFFFFF"/>
        <w:spacing w:after="0" w:afterAutospacing="0"/>
        <w:jc w:val="both"/>
        <w:rPr>
          <w:sz w:val="22"/>
          <w:szCs w:val="22"/>
        </w:rPr>
      </w:pPr>
      <w:r w:rsidRPr="0027791B">
        <w:rPr>
          <w:color w:val="000000"/>
          <w:sz w:val="22"/>
          <w:szCs w:val="22"/>
        </w:rPr>
        <w:lastRenderedPageBreak/>
        <w:t>Wszelkie zmiany niniejszej umowy wymagają formy pisemnej pod rygorem nieważności.</w:t>
      </w:r>
    </w:p>
    <w:p w:rsidR="003D6FFD" w:rsidRPr="0027791B" w:rsidRDefault="00174234" w:rsidP="00EA59F9">
      <w:pPr>
        <w:pStyle w:val="NormalnyWeb"/>
        <w:shd w:val="clear" w:color="auto" w:fill="FFFFFF"/>
        <w:spacing w:after="0" w:afterAutospacing="0"/>
        <w:jc w:val="center"/>
        <w:rPr>
          <w:sz w:val="22"/>
          <w:szCs w:val="22"/>
        </w:rPr>
      </w:pPr>
      <w:r w:rsidRPr="0027791B">
        <w:rPr>
          <w:b/>
          <w:bCs/>
          <w:color w:val="000000"/>
          <w:sz w:val="22"/>
          <w:szCs w:val="22"/>
        </w:rPr>
        <w:t>§12</w:t>
      </w:r>
      <w:r w:rsidR="003D6FFD" w:rsidRPr="0027791B">
        <w:rPr>
          <w:b/>
          <w:bCs/>
          <w:color w:val="000000"/>
          <w:sz w:val="22"/>
          <w:szCs w:val="22"/>
        </w:rPr>
        <w:t>.</w:t>
      </w:r>
    </w:p>
    <w:p w:rsidR="003D6FFD" w:rsidRPr="0027791B" w:rsidRDefault="003D6FFD" w:rsidP="00271126">
      <w:pPr>
        <w:pStyle w:val="NormalnyWeb"/>
        <w:shd w:val="clear" w:color="auto" w:fill="FFFFFF"/>
        <w:spacing w:after="0" w:afterAutospacing="0"/>
        <w:jc w:val="both"/>
        <w:rPr>
          <w:sz w:val="22"/>
          <w:szCs w:val="22"/>
        </w:rPr>
      </w:pPr>
      <w:r w:rsidRPr="0027791B">
        <w:rPr>
          <w:color w:val="000000"/>
          <w:sz w:val="22"/>
          <w:szCs w:val="22"/>
        </w:rPr>
        <w:t>1.W razie naruszenia warunków umowy przez jedną ze stron, drugiej stronie</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przysługuje wypowiedzenie umowy z zachowaniem jednomiesięcznego okresu</w:t>
      </w:r>
    </w:p>
    <w:p w:rsidR="006715B2" w:rsidRDefault="003D6FFD" w:rsidP="00271126">
      <w:pPr>
        <w:pStyle w:val="NormalnyWeb"/>
        <w:shd w:val="clear" w:color="auto" w:fill="FFFFFF"/>
        <w:spacing w:after="0" w:afterAutospacing="0"/>
        <w:jc w:val="both"/>
        <w:rPr>
          <w:color w:val="000000"/>
          <w:sz w:val="22"/>
          <w:szCs w:val="22"/>
        </w:rPr>
      </w:pPr>
      <w:r w:rsidRPr="009B6757">
        <w:rPr>
          <w:color w:val="000000"/>
          <w:sz w:val="22"/>
          <w:szCs w:val="22"/>
        </w:rPr>
        <w:t xml:space="preserve">wypowiedzenia złożonego na piśmie, przypadającego na ostatni dzień miesiąca. </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2.W przypadku rażących naruszeń warunków umowy a w szczególności opóźnień</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w dostawie leków przez Dostawcę, Zamawiający zastrzega sobie prawo rozwiązania</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umowy ze skutkiem natychmiastowym.</w:t>
      </w:r>
    </w:p>
    <w:p w:rsidR="003D6FFD" w:rsidRPr="009B6757" w:rsidRDefault="00174234" w:rsidP="00EA59F9">
      <w:pPr>
        <w:pStyle w:val="NormalnyWeb"/>
        <w:shd w:val="clear" w:color="auto" w:fill="FFFFFF"/>
        <w:spacing w:after="0" w:afterAutospacing="0"/>
        <w:jc w:val="center"/>
        <w:rPr>
          <w:sz w:val="22"/>
          <w:szCs w:val="22"/>
        </w:rPr>
      </w:pPr>
      <w:r>
        <w:rPr>
          <w:b/>
          <w:bCs/>
          <w:color w:val="000000"/>
          <w:sz w:val="22"/>
          <w:szCs w:val="22"/>
        </w:rPr>
        <w:t>§13</w:t>
      </w:r>
      <w:r w:rsidR="003D6FFD" w:rsidRPr="009B6757">
        <w:rPr>
          <w:b/>
          <w:bCs/>
          <w:color w:val="000000"/>
          <w:sz w:val="22"/>
          <w:szCs w:val="22"/>
        </w:rPr>
        <w:t>.</w:t>
      </w: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Umowę sporządzono w 2 jednobrzmiących egzemplarzach.</w:t>
      </w:r>
    </w:p>
    <w:p w:rsidR="003053A7" w:rsidRDefault="003053A7" w:rsidP="00271126">
      <w:pPr>
        <w:pStyle w:val="NormalnyWeb"/>
        <w:shd w:val="clear" w:color="auto" w:fill="FFFFFF"/>
        <w:spacing w:after="0" w:afterAutospacing="0"/>
        <w:jc w:val="both"/>
        <w:rPr>
          <w:color w:val="000000"/>
          <w:sz w:val="22"/>
          <w:szCs w:val="22"/>
        </w:rPr>
      </w:pPr>
    </w:p>
    <w:p w:rsidR="003053A7" w:rsidRDefault="003053A7" w:rsidP="00271126">
      <w:pPr>
        <w:pStyle w:val="NormalnyWeb"/>
        <w:shd w:val="clear" w:color="auto" w:fill="FFFFFF"/>
        <w:spacing w:after="0" w:afterAutospacing="0"/>
        <w:jc w:val="both"/>
        <w:rPr>
          <w:color w:val="000000"/>
          <w:sz w:val="22"/>
          <w:szCs w:val="22"/>
        </w:rPr>
      </w:pPr>
    </w:p>
    <w:p w:rsidR="003D6FFD" w:rsidRPr="009B6757" w:rsidRDefault="003D6FFD" w:rsidP="00271126">
      <w:pPr>
        <w:pStyle w:val="NormalnyWeb"/>
        <w:shd w:val="clear" w:color="auto" w:fill="FFFFFF"/>
        <w:spacing w:after="0" w:afterAutospacing="0"/>
        <w:jc w:val="both"/>
        <w:rPr>
          <w:sz w:val="22"/>
          <w:szCs w:val="22"/>
        </w:rPr>
      </w:pPr>
      <w:r w:rsidRPr="009B6757">
        <w:rPr>
          <w:color w:val="000000"/>
          <w:sz w:val="22"/>
          <w:szCs w:val="22"/>
        </w:rPr>
        <w:t>Zamawiający:                                                                                    Dostawca:</w:t>
      </w:r>
      <w:r w:rsidRPr="009B6757">
        <w:rPr>
          <w:sz w:val="22"/>
          <w:szCs w:val="22"/>
        </w:rPr>
        <w:t xml:space="preserve"> </w:t>
      </w:r>
    </w:p>
    <w:p w:rsidR="00BD6014" w:rsidRDefault="00BD6014" w:rsidP="00271126">
      <w:pPr>
        <w:spacing w:after="0"/>
        <w:jc w:val="both"/>
        <w:rPr>
          <w:rFonts w:ascii="Times New Roman" w:hAnsi="Times New Roman" w:cs="Times New Roman"/>
        </w:rPr>
      </w:pPr>
    </w:p>
    <w:p w:rsidR="006715B2" w:rsidRDefault="006715B2" w:rsidP="00271126">
      <w:pPr>
        <w:spacing w:after="0"/>
        <w:jc w:val="both"/>
        <w:rPr>
          <w:rFonts w:ascii="Times New Roman" w:hAnsi="Times New Roman" w:cs="Times New Roman"/>
        </w:rPr>
      </w:pPr>
    </w:p>
    <w:p w:rsidR="006715B2" w:rsidRDefault="006715B2" w:rsidP="00271126">
      <w:pPr>
        <w:spacing w:after="0"/>
        <w:jc w:val="both"/>
        <w:rPr>
          <w:rFonts w:ascii="Times New Roman" w:hAnsi="Times New Roman" w:cs="Times New Roman"/>
        </w:rPr>
      </w:pPr>
    </w:p>
    <w:p w:rsidR="006715B2" w:rsidRDefault="006715B2" w:rsidP="00271126">
      <w:pPr>
        <w:spacing w:after="0"/>
        <w:jc w:val="both"/>
        <w:rPr>
          <w:rFonts w:ascii="Times New Roman" w:hAnsi="Times New Roman" w:cs="Times New Roman"/>
        </w:rPr>
      </w:pPr>
    </w:p>
    <w:p w:rsidR="006715B2" w:rsidRDefault="006715B2" w:rsidP="00271126">
      <w:pPr>
        <w:spacing w:after="0"/>
        <w:jc w:val="both"/>
        <w:rPr>
          <w:rFonts w:ascii="Times New Roman" w:hAnsi="Times New Roman" w:cs="Times New Roman"/>
        </w:rPr>
      </w:pPr>
    </w:p>
    <w:p w:rsidR="006715B2" w:rsidRDefault="006715B2" w:rsidP="00271126">
      <w:pPr>
        <w:spacing w:after="0"/>
        <w:jc w:val="both"/>
        <w:rPr>
          <w:rFonts w:ascii="Times New Roman" w:hAnsi="Times New Roman" w:cs="Times New Roman"/>
        </w:rPr>
      </w:pPr>
    </w:p>
    <w:p w:rsidR="006715B2" w:rsidRDefault="006715B2" w:rsidP="00271126">
      <w:pPr>
        <w:spacing w:after="0"/>
        <w:jc w:val="both"/>
        <w:rPr>
          <w:rFonts w:ascii="Times New Roman" w:hAnsi="Times New Roman" w:cs="Times New Roman"/>
        </w:rPr>
      </w:pPr>
      <w:r>
        <w:rPr>
          <w:rFonts w:ascii="Times New Roman" w:hAnsi="Times New Roman" w:cs="Times New Roman"/>
        </w:rPr>
        <w:t>ZAŁACZNIKI;</w:t>
      </w:r>
    </w:p>
    <w:p w:rsidR="006715B2" w:rsidRDefault="006715B2" w:rsidP="00271126">
      <w:pPr>
        <w:spacing w:after="0"/>
        <w:jc w:val="both"/>
        <w:rPr>
          <w:rFonts w:ascii="Times New Roman" w:hAnsi="Times New Roman" w:cs="Times New Roman"/>
        </w:rPr>
      </w:pPr>
    </w:p>
    <w:p w:rsidR="006715B2" w:rsidRPr="006715B2" w:rsidRDefault="006715B2" w:rsidP="006715B2">
      <w:pPr>
        <w:pStyle w:val="Akapitzlist"/>
        <w:numPr>
          <w:ilvl w:val="0"/>
          <w:numId w:val="4"/>
        </w:numPr>
        <w:spacing w:after="0"/>
        <w:jc w:val="both"/>
        <w:rPr>
          <w:rFonts w:ascii="Times New Roman" w:hAnsi="Times New Roman" w:cs="Times New Roman"/>
        </w:rPr>
      </w:pPr>
      <w:r w:rsidRPr="006715B2">
        <w:rPr>
          <w:rFonts w:ascii="Times New Roman" w:hAnsi="Times New Roman" w:cs="Times New Roman"/>
        </w:rPr>
        <w:t>Formularz cenowy</w:t>
      </w:r>
    </w:p>
    <w:sectPr w:rsidR="006715B2" w:rsidRPr="006715B2" w:rsidSect="00BD60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07E6"/>
    <w:multiLevelType w:val="hybridMultilevel"/>
    <w:tmpl w:val="9E5835B8"/>
    <w:lvl w:ilvl="0" w:tplc="E9E6C602">
      <w:start w:val="3"/>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CBF69BA"/>
    <w:multiLevelType w:val="hybridMultilevel"/>
    <w:tmpl w:val="2D22D4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6107FD"/>
    <w:multiLevelType w:val="multilevel"/>
    <w:tmpl w:val="6360E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D43F19"/>
    <w:multiLevelType w:val="hybridMultilevel"/>
    <w:tmpl w:val="D7880B40"/>
    <w:lvl w:ilvl="0" w:tplc="0415000F">
      <w:start w:val="1"/>
      <w:numFmt w:val="decimal"/>
      <w:lvlText w:val="%1."/>
      <w:lvlJc w:val="left"/>
      <w:pPr>
        <w:ind w:left="644"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2"/>
    <w:lvlOverride w:ilvl="0">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D6FFD"/>
    <w:rsid w:val="000E60A1"/>
    <w:rsid w:val="00170AAD"/>
    <w:rsid w:val="00174234"/>
    <w:rsid w:val="001A76CF"/>
    <w:rsid w:val="00226450"/>
    <w:rsid w:val="00271126"/>
    <w:rsid w:val="0027791B"/>
    <w:rsid w:val="00295F52"/>
    <w:rsid w:val="003053A7"/>
    <w:rsid w:val="00341334"/>
    <w:rsid w:val="003B0B6C"/>
    <w:rsid w:val="003D6FFD"/>
    <w:rsid w:val="004035FD"/>
    <w:rsid w:val="00425EE3"/>
    <w:rsid w:val="0045787E"/>
    <w:rsid w:val="00457DE3"/>
    <w:rsid w:val="0056483F"/>
    <w:rsid w:val="00582865"/>
    <w:rsid w:val="005A0914"/>
    <w:rsid w:val="00666922"/>
    <w:rsid w:val="006715B2"/>
    <w:rsid w:val="00684EC7"/>
    <w:rsid w:val="006915A4"/>
    <w:rsid w:val="006B5432"/>
    <w:rsid w:val="00794789"/>
    <w:rsid w:val="009B6757"/>
    <w:rsid w:val="00A909DC"/>
    <w:rsid w:val="00AF3A8D"/>
    <w:rsid w:val="00B37B0B"/>
    <w:rsid w:val="00BD6014"/>
    <w:rsid w:val="00BE207A"/>
    <w:rsid w:val="00C728DD"/>
    <w:rsid w:val="00C920DA"/>
    <w:rsid w:val="00DD21FC"/>
    <w:rsid w:val="00EA59F9"/>
    <w:rsid w:val="00FA1C96"/>
    <w:rsid w:val="00FC0761"/>
    <w:rsid w:val="00FC30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01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D6F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76CF"/>
    <w:pPr>
      <w:ind w:left="720"/>
      <w:contextualSpacing/>
    </w:pPr>
  </w:style>
</w:styles>
</file>

<file path=word/webSettings.xml><?xml version="1.0" encoding="utf-8"?>
<w:webSettings xmlns:r="http://schemas.openxmlformats.org/officeDocument/2006/relationships" xmlns:w="http://schemas.openxmlformats.org/wordprocessingml/2006/main">
  <w:divs>
    <w:div w:id="31074095">
      <w:bodyDiv w:val="1"/>
      <w:marLeft w:val="0"/>
      <w:marRight w:val="0"/>
      <w:marTop w:val="0"/>
      <w:marBottom w:val="0"/>
      <w:divBdr>
        <w:top w:val="none" w:sz="0" w:space="0" w:color="auto"/>
        <w:left w:val="none" w:sz="0" w:space="0" w:color="auto"/>
        <w:bottom w:val="none" w:sz="0" w:space="0" w:color="auto"/>
        <w:right w:val="none" w:sz="0" w:space="0" w:color="auto"/>
      </w:divBdr>
    </w:div>
    <w:div w:id="2066829268">
      <w:bodyDiv w:val="1"/>
      <w:marLeft w:val="0"/>
      <w:marRight w:val="0"/>
      <w:marTop w:val="0"/>
      <w:marBottom w:val="0"/>
      <w:divBdr>
        <w:top w:val="none" w:sz="0" w:space="0" w:color="auto"/>
        <w:left w:val="none" w:sz="0" w:space="0" w:color="auto"/>
        <w:bottom w:val="none" w:sz="0" w:space="0" w:color="auto"/>
        <w:right w:val="none" w:sz="0" w:space="0" w:color="auto"/>
      </w:divBdr>
    </w:div>
    <w:div w:id="20725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2307</Words>
  <Characters>13845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user</cp:lastModifiedBy>
  <cp:revision>6</cp:revision>
  <cp:lastPrinted>2021-12-19T09:56:00Z</cp:lastPrinted>
  <dcterms:created xsi:type="dcterms:W3CDTF">2021-12-19T14:33:00Z</dcterms:created>
  <dcterms:modified xsi:type="dcterms:W3CDTF">2021-12-19T09:57:00Z</dcterms:modified>
</cp:coreProperties>
</file>